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116" w:rsidRPr="0031421D" w:rsidRDefault="00476116" w:rsidP="002B6C7B">
      <w:pPr>
        <w:jc w:val="both"/>
        <w:rPr>
          <w:rFonts w:asciiTheme="majorHAnsi" w:hAnsiTheme="majorHAnsi"/>
          <w:color w:val="FF0000"/>
          <w:sz w:val="20"/>
          <w:szCs w:val="20"/>
          <w:lang w:val="en-IN"/>
        </w:rPr>
      </w:pPr>
      <w:r w:rsidRPr="0031421D">
        <w:rPr>
          <w:rFonts w:asciiTheme="majorHAnsi" w:hAnsiTheme="majorHAnsi"/>
          <w:color w:val="FF0000"/>
          <w:sz w:val="20"/>
          <w:szCs w:val="20"/>
          <w:lang w:val="en-IN"/>
        </w:rPr>
        <w:t>For Immediate Release: 23rd October 2009</w:t>
      </w:r>
    </w:p>
    <w:p w:rsidR="00476116" w:rsidRPr="0031421D" w:rsidRDefault="00476116" w:rsidP="002B6C7B">
      <w:pPr>
        <w:pStyle w:val="Heading1"/>
        <w:jc w:val="center"/>
        <w:rPr>
          <w:sz w:val="20"/>
          <w:szCs w:val="20"/>
          <w:lang w:val="en-IN"/>
        </w:rPr>
      </w:pPr>
      <w:r w:rsidRPr="0031421D">
        <w:rPr>
          <w:sz w:val="20"/>
          <w:szCs w:val="20"/>
          <w:lang w:val="en-IN"/>
        </w:rPr>
        <w:t xml:space="preserve">Brief on INFITT </w:t>
      </w:r>
      <w:r w:rsidR="00A14E36" w:rsidRPr="0031421D">
        <w:rPr>
          <w:sz w:val="20"/>
          <w:szCs w:val="20"/>
          <w:lang w:val="en-IN"/>
        </w:rPr>
        <w:t xml:space="preserve">Tamil Internet Conference </w:t>
      </w:r>
      <w:r w:rsidRPr="0031421D">
        <w:rPr>
          <w:sz w:val="20"/>
          <w:szCs w:val="20"/>
          <w:lang w:val="en-IN"/>
        </w:rPr>
        <w:t>2009</w:t>
      </w:r>
      <w:r w:rsidRPr="0031421D">
        <w:rPr>
          <w:sz w:val="20"/>
          <w:szCs w:val="20"/>
          <w:lang w:val="en-IN"/>
        </w:rPr>
        <w:br/>
        <w:t xml:space="preserve">University of </w:t>
      </w:r>
      <w:r w:rsidR="0031421D">
        <w:rPr>
          <w:sz w:val="20"/>
          <w:szCs w:val="20"/>
          <w:lang w:val="en-IN"/>
        </w:rPr>
        <w:t>COLOGNE</w:t>
      </w:r>
      <w:r w:rsidRPr="0031421D">
        <w:rPr>
          <w:sz w:val="20"/>
          <w:szCs w:val="20"/>
          <w:lang w:val="en-IN"/>
        </w:rPr>
        <w:t xml:space="preserve">, </w:t>
      </w:r>
      <w:r w:rsidR="0031421D">
        <w:rPr>
          <w:sz w:val="20"/>
          <w:szCs w:val="20"/>
          <w:lang w:val="en-IN"/>
        </w:rPr>
        <w:t xml:space="preserve">COLOGNE </w:t>
      </w:r>
      <w:r w:rsidRPr="0031421D">
        <w:rPr>
          <w:sz w:val="20"/>
          <w:szCs w:val="20"/>
          <w:lang w:val="en-IN"/>
        </w:rPr>
        <w:t>, Germany</w:t>
      </w:r>
    </w:p>
    <w:p w:rsidR="0031421D" w:rsidRDefault="0031421D" w:rsidP="002B6C7B">
      <w:pPr>
        <w:jc w:val="both"/>
        <w:rPr>
          <w:rFonts w:asciiTheme="majorHAnsi" w:hAnsiTheme="majorHAnsi" w:cs="Verdana"/>
          <w:sz w:val="20"/>
          <w:szCs w:val="20"/>
          <w:lang w:bidi="ta-IN"/>
        </w:rPr>
      </w:pPr>
    </w:p>
    <w:p w:rsidR="00F02DA4" w:rsidRPr="0031421D" w:rsidRDefault="00937899" w:rsidP="002B6C7B">
      <w:pPr>
        <w:jc w:val="both"/>
        <w:rPr>
          <w:rFonts w:asciiTheme="majorHAnsi" w:hAnsiTheme="majorHAnsi" w:cs="Verdana"/>
          <w:sz w:val="20"/>
          <w:szCs w:val="20"/>
          <w:lang w:bidi="ta-IN"/>
        </w:rPr>
      </w:pPr>
      <w:r w:rsidRPr="00937899">
        <w:rPr>
          <w:rFonts w:asciiTheme="majorHAnsi" w:hAnsiTheme="majorHAnsi" w:cs="Verdana"/>
          <w:b/>
          <w:sz w:val="20"/>
          <w:szCs w:val="20"/>
          <w:lang w:bidi="ta-IN"/>
        </w:rPr>
        <w:t>Cologne, Germany 23/Oct/09</w:t>
      </w:r>
      <w:r>
        <w:rPr>
          <w:rFonts w:asciiTheme="majorHAnsi" w:hAnsiTheme="majorHAnsi" w:cs="Verdana"/>
          <w:sz w:val="20"/>
          <w:szCs w:val="20"/>
          <w:lang w:bidi="ta-IN"/>
        </w:rPr>
        <w:t xml:space="preserve">: </w:t>
      </w:r>
      <w:r w:rsidR="00476116" w:rsidRPr="0031421D">
        <w:rPr>
          <w:rFonts w:asciiTheme="majorHAnsi" w:hAnsiTheme="majorHAnsi" w:cs="Verdana"/>
          <w:sz w:val="20"/>
          <w:szCs w:val="20"/>
          <w:lang w:bidi="ta-IN"/>
        </w:rPr>
        <w:t xml:space="preserve">The Eighth Tamil Internet Conference TIC 2009 and the first in Europe was inaugurated with the august presence of Prof.Dr.Bongartz (Dean of Philosophical Faculty of Univ. of </w:t>
      </w:r>
      <w:r w:rsidR="0031421D">
        <w:rPr>
          <w:rFonts w:asciiTheme="majorHAnsi" w:hAnsiTheme="majorHAnsi" w:cs="Verdana"/>
          <w:sz w:val="20"/>
          <w:szCs w:val="20"/>
          <w:lang w:bidi="ta-IN"/>
        </w:rPr>
        <w:t>COLOGNE</w:t>
      </w:r>
      <w:r w:rsidR="00476116" w:rsidRPr="0031421D">
        <w:rPr>
          <w:rFonts w:asciiTheme="majorHAnsi" w:hAnsiTheme="majorHAnsi" w:cs="Verdana"/>
          <w:sz w:val="20"/>
          <w:szCs w:val="20"/>
          <w:lang w:bidi="ta-IN"/>
        </w:rPr>
        <w:t xml:space="preserve">) &amp; Prof.M.Anandakrishnan (Chair, Tamilnadu Govt. Delegation &amp; Former VC, Anna University). The 3 day conference hosted by the Institute of Indology and Tamil Studies of the University of </w:t>
      </w:r>
      <w:r w:rsidR="0031421D">
        <w:rPr>
          <w:rFonts w:asciiTheme="majorHAnsi" w:hAnsiTheme="majorHAnsi" w:cs="Verdana"/>
          <w:sz w:val="20"/>
          <w:szCs w:val="20"/>
          <w:lang w:bidi="ta-IN"/>
        </w:rPr>
        <w:t>Cologne</w:t>
      </w:r>
      <w:r w:rsidR="00476116" w:rsidRPr="0031421D">
        <w:rPr>
          <w:rFonts w:asciiTheme="majorHAnsi" w:hAnsiTheme="majorHAnsi" w:cs="Verdana"/>
          <w:sz w:val="20"/>
          <w:szCs w:val="20"/>
          <w:lang w:bidi="ta-IN"/>
        </w:rPr>
        <w:t xml:space="preserve"> in Germany is being held from October 23-25, 2009. </w:t>
      </w:r>
    </w:p>
    <w:p w:rsidR="00F02DA4" w:rsidRPr="0031421D" w:rsidRDefault="00476116" w:rsidP="002B6C7B">
      <w:pPr>
        <w:jc w:val="both"/>
        <w:rPr>
          <w:rFonts w:asciiTheme="majorHAnsi" w:hAnsiTheme="majorHAnsi" w:cs="Verdana"/>
          <w:sz w:val="20"/>
          <w:szCs w:val="20"/>
          <w:lang w:bidi="ta-IN"/>
        </w:rPr>
      </w:pPr>
      <w:r w:rsidRPr="0031421D">
        <w:rPr>
          <w:rFonts w:asciiTheme="majorHAnsi" w:hAnsiTheme="majorHAnsi" w:cs="Verdana"/>
          <w:sz w:val="20"/>
          <w:szCs w:val="20"/>
          <w:lang w:bidi="ta-IN"/>
        </w:rPr>
        <w:t>Tamil Internet Conferences of INFITT are major events for computer professionals and Tamil Diaspora working or interested in Tamil Computing- Information Technology and Tamil Internet Development in various areas. Th</w:t>
      </w:r>
      <w:r w:rsidR="00F02DA4" w:rsidRPr="0031421D">
        <w:rPr>
          <w:rFonts w:asciiTheme="majorHAnsi" w:hAnsiTheme="majorHAnsi" w:cs="Verdana"/>
          <w:sz w:val="20"/>
          <w:szCs w:val="20"/>
          <w:lang w:bidi="ta-IN"/>
        </w:rPr>
        <w:t>is year’s</w:t>
      </w:r>
      <w:r w:rsidRPr="0031421D">
        <w:rPr>
          <w:rFonts w:asciiTheme="majorHAnsi" w:hAnsiTheme="majorHAnsi" w:cs="Verdana"/>
          <w:sz w:val="20"/>
          <w:szCs w:val="20"/>
          <w:lang w:bidi="ta-IN"/>
        </w:rPr>
        <w:t xml:space="preserve"> </w:t>
      </w:r>
      <w:r w:rsidR="00F02DA4" w:rsidRPr="0031421D">
        <w:rPr>
          <w:rFonts w:asciiTheme="majorHAnsi" w:hAnsiTheme="majorHAnsi" w:cs="Verdana"/>
          <w:sz w:val="20"/>
          <w:szCs w:val="20"/>
          <w:lang w:bidi="ta-IN"/>
        </w:rPr>
        <w:t xml:space="preserve">conference is being attended by over 100+ attendees from major Tamil speaking countries including India, Singapore, Malaysia, Sri Lanka, UK, Germany, France, USA &amp; Canada. </w:t>
      </w:r>
    </w:p>
    <w:p w:rsidR="00A14E36" w:rsidRPr="0031421D" w:rsidRDefault="00F02DA4" w:rsidP="002B6C7B">
      <w:pPr>
        <w:jc w:val="both"/>
        <w:rPr>
          <w:rFonts w:asciiTheme="majorHAnsi" w:hAnsiTheme="majorHAnsi"/>
          <w:sz w:val="20"/>
          <w:szCs w:val="20"/>
          <w:lang w:val="en-IN"/>
        </w:rPr>
      </w:pPr>
      <w:r w:rsidRPr="0031421D">
        <w:rPr>
          <w:rFonts w:asciiTheme="majorHAnsi" w:hAnsiTheme="majorHAnsi"/>
          <w:sz w:val="20"/>
          <w:szCs w:val="20"/>
          <w:lang w:val="en-IN"/>
        </w:rPr>
        <w:t xml:space="preserve">The conference got underway with the address of the co-chairs of the event </w:t>
      </w:r>
      <w:r w:rsidRPr="0031421D">
        <w:rPr>
          <w:rStyle w:val="entry-content"/>
          <w:rFonts w:asciiTheme="majorHAnsi" w:hAnsiTheme="majorHAnsi"/>
          <w:sz w:val="20"/>
          <w:szCs w:val="20"/>
        </w:rPr>
        <w:t>Dr.Kalyanasundram (INFITT) and Prof.Ulrike Niklas (Institute of Indology and Tamil Studies-IITS). Prof.</w:t>
      </w:r>
      <w:r w:rsidR="00A14E36" w:rsidRPr="0031421D">
        <w:rPr>
          <w:rFonts w:asciiTheme="majorHAnsi" w:hAnsiTheme="majorHAnsi"/>
          <w:sz w:val="20"/>
          <w:szCs w:val="20"/>
          <w:lang w:val="en-IN"/>
        </w:rPr>
        <w:t>Urlike</w:t>
      </w:r>
      <w:r w:rsidRPr="0031421D">
        <w:rPr>
          <w:rFonts w:asciiTheme="majorHAnsi" w:hAnsiTheme="majorHAnsi"/>
          <w:sz w:val="20"/>
          <w:szCs w:val="20"/>
          <w:lang w:val="en-IN"/>
        </w:rPr>
        <w:t xml:space="preserve"> highlighted that II</w:t>
      </w:r>
      <w:r w:rsidR="00A14E36" w:rsidRPr="0031421D">
        <w:rPr>
          <w:rFonts w:asciiTheme="majorHAnsi" w:hAnsiTheme="majorHAnsi"/>
          <w:sz w:val="20"/>
          <w:szCs w:val="20"/>
          <w:lang w:val="en-IN"/>
        </w:rPr>
        <w:t xml:space="preserve">TS </w:t>
      </w:r>
      <w:r w:rsidRPr="0031421D">
        <w:rPr>
          <w:rFonts w:asciiTheme="majorHAnsi" w:hAnsiTheme="majorHAnsi"/>
          <w:sz w:val="20"/>
          <w:szCs w:val="20"/>
          <w:lang w:val="en-IN"/>
        </w:rPr>
        <w:t>h</w:t>
      </w:r>
      <w:r w:rsidR="00A14E36" w:rsidRPr="0031421D">
        <w:rPr>
          <w:rFonts w:asciiTheme="majorHAnsi" w:hAnsiTheme="majorHAnsi"/>
          <w:sz w:val="20"/>
          <w:szCs w:val="20"/>
          <w:lang w:val="en-IN"/>
        </w:rPr>
        <w:t xml:space="preserve">osts the </w:t>
      </w:r>
      <w:r w:rsidR="00A14E36" w:rsidRPr="0001797B">
        <w:rPr>
          <w:rFonts w:asciiTheme="majorHAnsi" w:hAnsiTheme="majorHAnsi"/>
          <w:b/>
          <w:sz w:val="20"/>
          <w:szCs w:val="20"/>
          <w:lang w:val="en-IN"/>
        </w:rPr>
        <w:t>largest Tamil collections of over 60,000 which is the largest outside Tamilnadu</w:t>
      </w:r>
      <w:r w:rsidR="00A14E36" w:rsidRPr="0031421D">
        <w:rPr>
          <w:rFonts w:asciiTheme="majorHAnsi" w:hAnsiTheme="majorHAnsi"/>
          <w:sz w:val="20"/>
          <w:szCs w:val="20"/>
          <w:lang w:val="en-IN"/>
        </w:rPr>
        <w:t>.</w:t>
      </w:r>
      <w:r w:rsidRPr="0031421D">
        <w:rPr>
          <w:rFonts w:asciiTheme="majorHAnsi" w:hAnsiTheme="majorHAnsi"/>
          <w:sz w:val="20"/>
          <w:szCs w:val="20"/>
        </w:rPr>
        <w:t xml:space="preserve"> </w:t>
      </w:r>
      <w:r w:rsidRPr="0031421D">
        <w:rPr>
          <w:rStyle w:val="entry-content"/>
          <w:rFonts w:asciiTheme="majorHAnsi" w:hAnsiTheme="majorHAnsi"/>
          <w:sz w:val="20"/>
          <w:szCs w:val="20"/>
        </w:rPr>
        <w:t xml:space="preserve">Dr.Kalyanasundram </w:t>
      </w:r>
      <w:r w:rsidRPr="0031421D">
        <w:rPr>
          <w:rFonts w:asciiTheme="majorHAnsi" w:hAnsiTheme="majorHAnsi"/>
          <w:sz w:val="20"/>
          <w:szCs w:val="20"/>
          <w:lang w:val="en-IN"/>
        </w:rPr>
        <w:t>recalled the founding of INFITT in 2000, the objectives and the past 7 conferences held around the world (Singapore, Chennai, Malaysia, USA) and the outcomes.</w:t>
      </w:r>
    </w:p>
    <w:p w:rsidR="0001797B" w:rsidRDefault="00F02DA4" w:rsidP="002B6C7B">
      <w:pPr>
        <w:jc w:val="both"/>
        <w:rPr>
          <w:rFonts w:asciiTheme="majorHAnsi" w:hAnsiTheme="majorHAnsi"/>
          <w:sz w:val="20"/>
          <w:szCs w:val="20"/>
          <w:lang w:val="en-IN"/>
        </w:rPr>
      </w:pPr>
      <w:r w:rsidRPr="0031421D">
        <w:rPr>
          <w:rFonts w:asciiTheme="majorHAnsi" w:hAnsiTheme="majorHAnsi" w:cs="Verdana"/>
          <w:sz w:val="20"/>
          <w:szCs w:val="20"/>
          <w:lang w:bidi="ta-IN"/>
        </w:rPr>
        <w:t xml:space="preserve">Prof.Dr.Bongartz in her </w:t>
      </w:r>
      <w:r w:rsidR="0001797B">
        <w:rPr>
          <w:rFonts w:asciiTheme="majorHAnsi" w:hAnsiTheme="majorHAnsi" w:cs="Verdana"/>
          <w:sz w:val="20"/>
          <w:szCs w:val="20"/>
          <w:lang w:bidi="ta-IN"/>
        </w:rPr>
        <w:t xml:space="preserve">address </w:t>
      </w:r>
      <w:r w:rsidRPr="0031421D">
        <w:rPr>
          <w:rFonts w:asciiTheme="majorHAnsi" w:hAnsiTheme="majorHAnsi" w:cs="Verdana"/>
          <w:sz w:val="20"/>
          <w:szCs w:val="20"/>
          <w:lang w:bidi="ta-IN"/>
        </w:rPr>
        <w:t xml:space="preserve">welcomed the international gathering to </w:t>
      </w:r>
      <w:r w:rsidR="0031421D">
        <w:rPr>
          <w:rFonts w:asciiTheme="majorHAnsi" w:hAnsiTheme="majorHAnsi" w:cs="Verdana"/>
          <w:sz w:val="20"/>
          <w:szCs w:val="20"/>
          <w:lang w:bidi="ta-IN"/>
        </w:rPr>
        <w:t>Cologne</w:t>
      </w:r>
      <w:r w:rsidRPr="0031421D">
        <w:rPr>
          <w:rFonts w:asciiTheme="majorHAnsi" w:hAnsiTheme="majorHAnsi" w:cs="Verdana"/>
          <w:sz w:val="20"/>
          <w:szCs w:val="20"/>
          <w:lang w:bidi="ta-IN"/>
        </w:rPr>
        <w:t xml:space="preserve"> City and she spoke about </w:t>
      </w:r>
      <w:r w:rsidRPr="0031421D">
        <w:rPr>
          <w:rFonts w:asciiTheme="majorHAnsi" w:hAnsiTheme="majorHAnsi"/>
          <w:sz w:val="20"/>
          <w:szCs w:val="20"/>
          <w:lang w:val="en-IN"/>
        </w:rPr>
        <w:t xml:space="preserve">the city’s </w:t>
      </w:r>
      <w:r w:rsidR="00A14E36" w:rsidRPr="0031421D">
        <w:rPr>
          <w:rFonts w:asciiTheme="majorHAnsi" w:hAnsiTheme="majorHAnsi"/>
          <w:sz w:val="20"/>
          <w:szCs w:val="20"/>
          <w:lang w:val="en-IN"/>
        </w:rPr>
        <w:t xml:space="preserve">India </w:t>
      </w:r>
      <w:r w:rsidR="0001797B" w:rsidRPr="0031421D">
        <w:rPr>
          <w:rFonts w:asciiTheme="majorHAnsi" w:hAnsiTheme="majorHAnsi"/>
          <w:sz w:val="20"/>
          <w:szCs w:val="20"/>
          <w:lang w:val="en-IN"/>
        </w:rPr>
        <w:t>initiative</w:t>
      </w:r>
      <w:r w:rsidR="00A14E36" w:rsidRPr="0031421D">
        <w:rPr>
          <w:rFonts w:asciiTheme="majorHAnsi" w:hAnsiTheme="majorHAnsi"/>
          <w:sz w:val="20"/>
          <w:szCs w:val="20"/>
          <w:lang w:val="en-IN"/>
        </w:rPr>
        <w:t xml:space="preserve"> program </w:t>
      </w:r>
      <w:r w:rsidRPr="0031421D">
        <w:rPr>
          <w:rFonts w:asciiTheme="majorHAnsi" w:hAnsiTheme="majorHAnsi"/>
          <w:sz w:val="20"/>
          <w:szCs w:val="20"/>
          <w:lang w:val="en-IN"/>
        </w:rPr>
        <w:t xml:space="preserve">which </w:t>
      </w:r>
      <w:r w:rsidR="00A14E36" w:rsidRPr="0031421D">
        <w:rPr>
          <w:rFonts w:asciiTheme="majorHAnsi" w:hAnsiTheme="majorHAnsi"/>
          <w:sz w:val="20"/>
          <w:szCs w:val="20"/>
          <w:lang w:val="en-IN"/>
        </w:rPr>
        <w:t xml:space="preserve">is encouraging several Indian IT companies for setting up their European Hub in </w:t>
      </w:r>
      <w:r w:rsidR="0031421D">
        <w:rPr>
          <w:rFonts w:asciiTheme="majorHAnsi" w:hAnsiTheme="majorHAnsi"/>
          <w:sz w:val="20"/>
          <w:szCs w:val="20"/>
          <w:lang w:val="en-IN"/>
        </w:rPr>
        <w:t>Cologne</w:t>
      </w:r>
      <w:r w:rsidR="00A14E36" w:rsidRPr="0031421D">
        <w:rPr>
          <w:rFonts w:asciiTheme="majorHAnsi" w:hAnsiTheme="majorHAnsi"/>
          <w:sz w:val="20"/>
          <w:szCs w:val="20"/>
          <w:lang w:val="en-IN"/>
        </w:rPr>
        <w:t xml:space="preserve">. Companies including Wipro and Mindtree have done so already. </w:t>
      </w:r>
    </w:p>
    <w:p w:rsidR="00A14E36" w:rsidRPr="0031421D" w:rsidRDefault="00F02DA4" w:rsidP="002B6C7B">
      <w:pPr>
        <w:jc w:val="both"/>
        <w:rPr>
          <w:rFonts w:asciiTheme="majorHAnsi" w:hAnsiTheme="majorHAnsi"/>
          <w:sz w:val="20"/>
          <w:szCs w:val="20"/>
          <w:lang w:val="en-IN"/>
        </w:rPr>
      </w:pPr>
      <w:r w:rsidRPr="0031421D">
        <w:rPr>
          <w:rFonts w:asciiTheme="majorHAnsi" w:hAnsiTheme="majorHAnsi" w:cs="Verdana"/>
          <w:sz w:val="20"/>
          <w:szCs w:val="20"/>
          <w:lang w:bidi="ta-IN"/>
        </w:rPr>
        <w:t xml:space="preserve">Prof.M.Anandakrishnan who is </w:t>
      </w:r>
      <w:r w:rsidRPr="0031421D">
        <w:rPr>
          <w:rFonts w:asciiTheme="majorHAnsi" w:hAnsiTheme="majorHAnsi"/>
          <w:sz w:val="20"/>
          <w:szCs w:val="20"/>
          <w:lang w:val="en-IN"/>
        </w:rPr>
        <w:t xml:space="preserve">leading the Tamilnadu government official delegation conveyed the greeting from Tamilnadu government and invited </w:t>
      </w:r>
      <w:r w:rsidRPr="0031421D">
        <w:rPr>
          <w:rFonts w:asciiTheme="majorHAnsi" w:hAnsiTheme="majorHAnsi"/>
          <w:b/>
          <w:sz w:val="20"/>
          <w:szCs w:val="20"/>
          <w:lang w:val="en-IN"/>
        </w:rPr>
        <w:t xml:space="preserve">INFITT to organize TIC 2010 alongside </w:t>
      </w:r>
      <w:r w:rsidR="0001797B">
        <w:rPr>
          <w:rFonts w:asciiTheme="majorHAnsi" w:hAnsiTheme="majorHAnsi"/>
          <w:b/>
          <w:sz w:val="20"/>
          <w:szCs w:val="20"/>
          <w:lang w:val="en-IN"/>
        </w:rPr>
        <w:t xml:space="preserve">World Classical Tamil Conference </w:t>
      </w:r>
      <w:r w:rsidRPr="0031421D">
        <w:rPr>
          <w:rFonts w:asciiTheme="majorHAnsi" w:hAnsiTheme="majorHAnsi"/>
          <w:b/>
          <w:sz w:val="20"/>
          <w:szCs w:val="20"/>
          <w:lang w:val="en-IN"/>
        </w:rPr>
        <w:t>2010</w:t>
      </w:r>
      <w:r w:rsidRPr="0031421D">
        <w:rPr>
          <w:rFonts w:asciiTheme="majorHAnsi" w:hAnsiTheme="majorHAnsi"/>
          <w:sz w:val="20"/>
          <w:szCs w:val="20"/>
          <w:lang w:val="en-IN"/>
        </w:rPr>
        <w:t xml:space="preserve"> in Coimbatore, India. Tamilnadu government will extend full support to INFITT for the facilities. </w:t>
      </w:r>
      <w:r w:rsidRPr="0031421D">
        <w:rPr>
          <w:rFonts w:asciiTheme="majorHAnsi" w:hAnsiTheme="majorHAnsi" w:cs="Verdana"/>
          <w:sz w:val="20"/>
          <w:szCs w:val="20"/>
          <w:lang w:bidi="ta-IN"/>
        </w:rPr>
        <w:t xml:space="preserve">Prof.Anandakrishnan in his welcome address </w:t>
      </w:r>
      <w:r w:rsidR="00A14E36" w:rsidRPr="0031421D">
        <w:rPr>
          <w:rFonts w:asciiTheme="majorHAnsi" w:hAnsiTheme="majorHAnsi"/>
          <w:sz w:val="20"/>
          <w:szCs w:val="20"/>
          <w:lang w:val="en-IN"/>
        </w:rPr>
        <w:t>urged the assembled scholars to do path-breaking trend-setting innovations in Tamil IT and not be conte</w:t>
      </w:r>
      <w:r w:rsidR="0001797B">
        <w:rPr>
          <w:rFonts w:asciiTheme="majorHAnsi" w:hAnsiTheme="majorHAnsi"/>
          <w:sz w:val="20"/>
          <w:szCs w:val="20"/>
          <w:lang w:val="en-IN"/>
        </w:rPr>
        <w:t>nt</w:t>
      </w:r>
      <w:r w:rsidR="00A14E36" w:rsidRPr="0031421D">
        <w:rPr>
          <w:rFonts w:asciiTheme="majorHAnsi" w:hAnsiTheme="majorHAnsi"/>
          <w:sz w:val="20"/>
          <w:szCs w:val="20"/>
          <w:lang w:val="en-IN"/>
        </w:rPr>
        <w:t xml:space="preserve"> with catching up with others.</w:t>
      </w:r>
      <w:r w:rsidRPr="0031421D">
        <w:rPr>
          <w:rFonts w:asciiTheme="majorHAnsi" w:hAnsiTheme="majorHAnsi"/>
          <w:sz w:val="20"/>
          <w:szCs w:val="20"/>
          <w:lang w:val="en-IN"/>
        </w:rPr>
        <w:t xml:space="preserve"> </w:t>
      </w:r>
      <w:r w:rsidR="00A14E36" w:rsidRPr="0031421D">
        <w:rPr>
          <w:rFonts w:asciiTheme="majorHAnsi" w:hAnsiTheme="majorHAnsi"/>
          <w:sz w:val="20"/>
          <w:szCs w:val="20"/>
          <w:lang w:val="en-IN"/>
        </w:rPr>
        <w:t xml:space="preserve">He called to attention </w:t>
      </w:r>
      <w:r w:rsidR="0001797B">
        <w:rPr>
          <w:rFonts w:asciiTheme="majorHAnsi" w:hAnsiTheme="majorHAnsi"/>
          <w:sz w:val="20"/>
          <w:szCs w:val="20"/>
          <w:lang w:val="en-IN"/>
        </w:rPr>
        <w:t xml:space="preserve">that </w:t>
      </w:r>
      <w:r w:rsidR="00A14E36" w:rsidRPr="0031421D">
        <w:rPr>
          <w:rFonts w:asciiTheme="majorHAnsi" w:hAnsiTheme="majorHAnsi"/>
          <w:sz w:val="20"/>
          <w:szCs w:val="20"/>
          <w:lang w:val="en-IN"/>
        </w:rPr>
        <w:t>more than 100,000 engineering projects are done each year in</w:t>
      </w:r>
      <w:r w:rsidR="0001797B">
        <w:rPr>
          <w:rFonts w:asciiTheme="majorHAnsi" w:hAnsiTheme="majorHAnsi"/>
          <w:sz w:val="20"/>
          <w:szCs w:val="20"/>
          <w:lang w:val="en-IN"/>
        </w:rPr>
        <w:t xml:space="preserve"> </w:t>
      </w:r>
      <w:r w:rsidR="00A14E36" w:rsidRPr="0031421D">
        <w:rPr>
          <w:rFonts w:asciiTheme="majorHAnsi" w:hAnsiTheme="majorHAnsi"/>
          <w:sz w:val="20"/>
          <w:szCs w:val="20"/>
          <w:lang w:val="en-IN"/>
        </w:rPr>
        <w:t xml:space="preserve">Tamilnadu, </w:t>
      </w:r>
      <w:r w:rsidR="0001797B">
        <w:rPr>
          <w:rFonts w:asciiTheme="majorHAnsi" w:hAnsiTheme="majorHAnsi"/>
          <w:sz w:val="20"/>
          <w:szCs w:val="20"/>
          <w:lang w:val="en-IN"/>
        </w:rPr>
        <w:t xml:space="preserve">but </w:t>
      </w:r>
      <w:r w:rsidR="00A14E36" w:rsidRPr="0031421D">
        <w:rPr>
          <w:rFonts w:asciiTheme="majorHAnsi" w:hAnsiTheme="majorHAnsi"/>
          <w:sz w:val="20"/>
          <w:szCs w:val="20"/>
          <w:lang w:val="en-IN"/>
        </w:rPr>
        <w:t>less than 100 alone are related to Tamil language technologies.</w:t>
      </w:r>
      <w:r w:rsidRPr="0031421D">
        <w:rPr>
          <w:rFonts w:asciiTheme="majorHAnsi" w:hAnsiTheme="majorHAnsi"/>
          <w:sz w:val="20"/>
          <w:szCs w:val="20"/>
          <w:lang w:val="en-IN"/>
        </w:rPr>
        <w:t xml:space="preserve"> </w:t>
      </w:r>
    </w:p>
    <w:p w:rsidR="00A14E36" w:rsidRPr="0031421D" w:rsidRDefault="00A14E36" w:rsidP="002B6C7B">
      <w:pPr>
        <w:pStyle w:val="ListParagraph"/>
        <w:jc w:val="both"/>
        <w:rPr>
          <w:rFonts w:asciiTheme="majorHAnsi" w:hAnsiTheme="majorHAnsi"/>
          <w:sz w:val="20"/>
          <w:szCs w:val="20"/>
          <w:lang w:val="en-IN"/>
        </w:rPr>
      </w:pPr>
    </w:p>
    <w:p w:rsidR="00C75312" w:rsidRPr="0031421D" w:rsidRDefault="00F02DA4" w:rsidP="002B6C7B">
      <w:pPr>
        <w:jc w:val="both"/>
        <w:rPr>
          <w:rFonts w:asciiTheme="majorHAnsi" w:hAnsiTheme="majorHAnsi"/>
          <w:sz w:val="20"/>
          <w:szCs w:val="20"/>
          <w:lang w:val="en-IN"/>
        </w:rPr>
      </w:pPr>
      <w:r w:rsidRPr="0031421D">
        <w:rPr>
          <w:rFonts w:asciiTheme="majorHAnsi" w:hAnsiTheme="majorHAnsi"/>
          <w:sz w:val="20"/>
          <w:szCs w:val="20"/>
          <w:lang w:val="en-IN"/>
        </w:rPr>
        <w:lastRenderedPageBreak/>
        <w:t>Dr.</w:t>
      </w:r>
      <w:r w:rsidR="00A14E36" w:rsidRPr="0031421D">
        <w:rPr>
          <w:rFonts w:asciiTheme="majorHAnsi" w:hAnsiTheme="majorHAnsi"/>
          <w:sz w:val="20"/>
          <w:szCs w:val="20"/>
          <w:lang w:val="en-IN"/>
        </w:rPr>
        <w:t>Vasu Ranganathan</w:t>
      </w:r>
      <w:r w:rsidRPr="0031421D">
        <w:rPr>
          <w:rFonts w:asciiTheme="majorHAnsi" w:hAnsiTheme="majorHAnsi"/>
          <w:sz w:val="20"/>
          <w:szCs w:val="20"/>
          <w:lang w:val="en-IN"/>
        </w:rPr>
        <w:t xml:space="preserve"> (University of Pennsylvania and Chair of </w:t>
      </w:r>
      <w:r w:rsidR="0001797B">
        <w:rPr>
          <w:rFonts w:asciiTheme="majorHAnsi" w:hAnsiTheme="majorHAnsi"/>
          <w:sz w:val="20"/>
          <w:szCs w:val="20"/>
          <w:lang w:val="en-IN"/>
        </w:rPr>
        <w:t xml:space="preserve">Conference Program </w:t>
      </w:r>
      <w:r w:rsidRPr="0031421D">
        <w:rPr>
          <w:rFonts w:asciiTheme="majorHAnsi" w:hAnsiTheme="majorHAnsi"/>
          <w:sz w:val="20"/>
          <w:szCs w:val="20"/>
          <w:lang w:val="en-IN"/>
        </w:rPr>
        <w:t xml:space="preserve">Committee) highlighted the </w:t>
      </w:r>
      <w:r w:rsidR="00A14E36" w:rsidRPr="0031421D">
        <w:rPr>
          <w:rFonts w:asciiTheme="majorHAnsi" w:hAnsiTheme="majorHAnsi"/>
          <w:sz w:val="20"/>
          <w:szCs w:val="20"/>
          <w:lang w:val="en-IN"/>
        </w:rPr>
        <w:t xml:space="preserve">difficult task of </w:t>
      </w:r>
      <w:r w:rsidRPr="0031421D">
        <w:rPr>
          <w:rFonts w:asciiTheme="majorHAnsi" w:hAnsiTheme="majorHAnsi"/>
          <w:sz w:val="20"/>
          <w:szCs w:val="20"/>
          <w:lang w:val="en-IN"/>
        </w:rPr>
        <w:t xml:space="preserve">the committee in </w:t>
      </w:r>
      <w:r w:rsidR="00A14E36" w:rsidRPr="0031421D">
        <w:rPr>
          <w:rFonts w:asciiTheme="majorHAnsi" w:hAnsiTheme="majorHAnsi"/>
          <w:sz w:val="20"/>
          <w:szCs w:val="20"/>
          <w:lang w:val="en-IN"/>
        </w:rPr>
        <w:t xml:space="preserve">selecting from the numerous papers of esteemed technical standards in diverse </w:t>
      </w:r>
      <w:r w:rsidR="00C75312" w:rsidRPr="0031421D">
        <w:rPr>
          <w:rFonts w:asciiTheme="majorHAnsi" w:hAnsiTheme="majorHAnsi"/>
          <w:sz w:val="20"/>
          <w:szCs w:val="20"/>
          <w:lang w:val="en-IN"/>
        </w:rPr>
        <w:t>contemporary issues facing Tamil IT res</w:t>
      </w:r>
      <w:r w:rsidR="00A14E36" w:rsidRPr="0031421D">
        <w:rPr>
          <w:rFonts w:asciiTheme="majorHAnsi" w:hAnsiTheme="majorHAnsi"/>
          <w:sz w:val="20"/>
          <w:szCs w:val="20"/>
          <w:lang w:val="en-IN"/>
        </w:rPr>
        <w:t xml:space="preserve">earchers. </w:t>
      </w:r>
      <w:r w:rsidR="00C75312" w:rsidRPr="0031421D">
        <w:rPr>
          <w:rFonts w:asciiTheme="majorHAnsi" w:hAnsiTheme="majorHAnsi"/>
          <w:sz w:val="20"/>
          <w:szCs w:val="20"/>
          <w:lang w:val="en-IN"/>
        </w:rPr>
        <w:t>Dr.</w:t>
      </w:r>
      <w:r w:rsidR="00A14E36" w:rsidRPr="0031421D">
        <w:rPr>
          <w:rFonts w:asciiTheme="majorHAnsi" w:hAnsiTheme="majorHAnsi"/>
          <w:sz w:val="20"/>
          <w:szCs w:val="20"/>
          <w:lang w:val="en-IN"/>
        </w:rPr>
        <w:t xml:space="preserve">Vasu reported that majority of the papers for the conference </w:t>
      </w:r>
      <w:r w:rsidR="00C75312" w:rsidRPr="0031421D">
        <w:rPr>
          <w:rFonts w:asciiTheme="majorHAnsi" w:hAnsiTheme="majorHAnsi"/>
          <w:sz w:val="20"/>
          <w:szCs w:val="20"/>
          <w:lang w:val="en-IN"/>
        </w:rPr>
        <w:t xml:space="preserve">were </w:t>
      </w:r>
      <w:r w:rsidR="00A14E36" w:rsidRPr="0031421D">
        <w:rPr>
          <w:rFonts w:asciiTheme="majorHAnsi" w:hAnsiTheme="majorHAnsi"/>
          <w:sz w:val="20"/>
          <w:szCs w:val="20"/>
          <w:lang w:val="en-IN"/>
        </w:rPr>
        <w:t>from Tamilnadu and thanked all the participants for their travel to Germany.</w:t>
      </w:r>
      <w:r w:rsidR="00C75312" w:rsidRPr="0031421D">
        <w:rPr>
          <w:rFonts w:asciiTheme="majorHAnsi" w:hAnsiTheme="majorHAnsi"/>
          <w:sz w:val="20"/>
          <w:szCs w:val="20"/>
          <w:lang w:val="en-IN"/>
        </w:rPr>
        <w:t xml:space="preserve"> </w:t>
      </w:r>
    </w:p>
    <w:p w:rsidR="00A14E36" w:rsidRPr="0031421D" w:rsidRDefault="00C75312" w:rsidP="002B6C7B">
      <w:pPr>
        <w:jc w:val="both"/>
        <w:rPr>
          <w:rFonts w:asciiTheme="majorHAnsi" w:hAnsiTheme="majorHAnsi"/>
          <w:sz w:val="20"/>
          <w:szCs w:val="20"/>
          <w:lang w:val="en-IN"/>
        </w:rPr>
      </w:pPr>
      <w:r w:rsidRPr="0031421D">
        <w:rPr>
          <w:rFonts w:asciiTheme="majorHAnsi" w:hAnsiTheme="majorHAnsi"/>
          <w:sz w:val="20"/>
          <w:szCs w:val="20"/>
          <w:lang w:val="en-IN"/>
        </w:rPr>
        <w:t xml:space="preserve">In the plenary session talks, Mr.Muthu Nedumaran (Malaysia, Former Chair INFITT) </w:t>
      </w:r>
      <w:r w:rsidRPr="0031421D">
        <w:rPr>
          <w:rFonts w:asciiTheme="majorHAnsi" w:eastAsiaTheme="minorHAnsi" w:hAnsiTheme="majorHAnsi" w:cstheme="minorBidi"/>
          <w:sz w:val="20"/>
          <w:szCs w:val="20"/>
          <w:lang w:val="en-IN"/>
        </w:rPr>
        <w:t>t</w:t>
      </w:r>
      <w:r w:rsidR="00A14E36" w:rsidRPr="0031421D">
        <w:rPr>
          <w:rFonts w:asciiTheme="majorHAnsi" w:hAnsiTheme="majorHAnsi"/>
          <w:sz w:val="20"/>
          <w:szCs w:val="20"/>
          <w:lang w:val="en-IN"/>
        </w:rPr>
        <w:t>o the excitement of the audience</w:t>
      </w:r>
      <w:r w:rsidRPr="0031421D">
        <w:rPr>
          <w:rFonts w:asciiTheme="majorHAnsi" w:hAnsiTheme="majorHAnsi"/>
          <w:sz w:val="20"/>
          <w:szCs w:val="20"/>
          <w:lang w:val="en-IN"/>
        </w:rPr>
        <w:t xml:space="preserve"> </w:t>
      </w:r>
      <w:r w:rsidR="00A14E36" w:rsidRPr="0031421D">
        <w:rPr>
          <w:rFonts w:asciiTheme="majorHAnsi" w:hAnsiTheme="majorHAnsi"/>
          <w:sz w:val="20"/>
          <w:szCs w:val="20"/>
          <w:lang w:val="en-IN"/>
        </w:rPr>
        <w:t xml:space="preserve">demonstrated </w:t>
      </w:r>
      <w:r w:rsidR="00A14E36" w:rsidRPr="0001797B">
        <w:rPr>
          <w:rFonts w:asciiTheme="majorHAnsi" w:hAnsiTheme="majorHAnsi"/>
          <w:b/>
          <w:sz w:val="20"/>
          <w:szCs w:val="20"/>
          <w:lang w:val="en-IN"/>
        </w:rPr>
        <w:t>Tamil enabling 3G Mobile devices</w:t>
      </w:r>
      <w:r w:rsidR="00A14E36" w:rsidRPr="0031421D">
        <w:rPr>
          <w:rFonts w:asciiTheme="majorHAnsi" w:hAnsiTheme="majorHAnsi"/>
          <w:sz w:val="20"/>
          <w:szCs w:val="20"/>
          <w:lang w:val="en-IN"/>
        </w:rPr>
        <w:t xml:space="preserve"> such as iPhone, Android, Nokia for News applications. </w:t>
      </w:r>
      <w:r w:rsidRPr="0031421D">
        <w:rPr>
          <w:rFonts w:asciiTheme="majorHAnsi" w:hAnsiTheme="majorHAnsi"/>
          <w:sz w:val="20"/>
          <w:szCs w:val="20"/>
          <w:lang w:val="en-IN"/>
        </w:rPr>
        <w:t xml:space="preserve"> Prof. </w:t>
      </w:r>
      <w:r w:rsidR="00A14E36" w:rsidRPr="0031421D">
        <w:rPr>
          <w:rFonts w:asciiTheme="majorHAnsi" w:hAnsiTheme="majorHAnsi"/>
          <w:sz w:val="20"/>
          <w:szCs w:val="20"/>
          <w:lang w:val="en-IN"/>
        </w:rPr>
        <w:t>A</w:t>
      </w:r>
      <w:r w:rsidRPr="0031421D">
        <w:rPr>
          <w:rFonts w:asciiTheme="majorHAnsi" w:hAnsiTheme="majorHAnsi"/>
          <w:sz w:val="20"/>
          <w:szCs w:val="20"/>
          <w:lang w:val="en-IN"/>
        </w:rPr>
        <w:t>.</w:t>
      </w:r>
      <w:r w:rsidR="00A14E36" w:rsidRPr="0031421D">
        <w:rPr>
          <w:rFonts w:asciiTheme="majorHAnsi" w:hAnsiTheme="majorHAnsi"/>
          <w:sz w:val="20"/>
          <w:szCs w:val="20"/>
          <w:lang w:val="en-IN"/>
        </w:rPr>
        <w:t>G</w:t>
      </w:r>
      <w:r w:rsidRPr="0031421D">
        <w:rPr>
          <w:rFonts w:asciiTheme="majorHAnsi" w:hAnsiTheme="majorHAnsi"/>
          <w:sz w:val="20"/>
          <w:szCs w:val="20"/>
          <w:lang w:val="en-IN"/>
        </w:rPr>
        <w:t>.</w:t>
      </w:r>
      <w:r w:rsidR="00A14E36" w:rsidRPr="0031421D">
        <w:rPr>
          <w:rFonts w:asciiTheme="majorHAnsi" w:hAnsiTheme="majorHAnsi"/>
          <w:sz w:val="20"/>
          <w:szCs w:val="20"/>
          <w:lang w:val="en-IN"/>
        </w:rPr>
        <w:t>Rama</w:t>
      </w:r>
      <w:r w:rsidRPr="0031421D">
        <w:rPr>
          <w:rFonts w:asciiTheme="majorHAnsi" w:hAnsiTheme="majorHAnsi"/>
          <w:sz w:val="20"/>
          <w:szCs w:val="20"/>
          <w:lang w:val="en-IN"/>
        </w:rPr>
        <w:t>k</w:t>
      </w:r>
      <w:r w:rsidR="00A14E36" w:rsidRPr="0031421D">
        <w:rPr>
          <w:rFonts w:asciiTheme="majorHAnsi" w:hAnsiTheme="majorHAnsi"/>
          <w:sz w:val="20"/>
          <w:szCs w:val="20"/>
          <w:lang w:val="en-IN"/>
        </w:rPr>
        <w:t>rishnan</w:t>
      </w:r>
      <w:r w:rsidRPr="0031421D">
        <w:rPr>
          <w:rFonts w:asciiTheme="majorHAnsi" w:hAnsiTheme="majorHAnsi"/>
          <w:sz w:val="20"/>
          <w:szCs w:val="20"/>
          <w:lang w:val="en-IN"/>
        </w:rPr>
        <w:t xml:space="preserve"> </w:t>
      </w:r>
      <w:r w:rsidR="0001797B">
        <w:rPr>
          <w:rFonts w:asciiTheme="majorHAnsi" w:hAnsiTheme="majorHAnsi"/>
          <w:sz w:val="20"/>
          <w:szCs w:val="20"/>
          <w:lang w:val="en-IN"/>
        </w:rPr>
        <w:t xml:space="preserve">(Indian Institute of Science, Benguluru) </w:t>
      </w:r>
      <w:r w:rsidRPr="0031421D">
        <w:rPr>
          <w:rFonts w:asciiTheme="majorHAnsi" w:hAnsiTheme="majorHAnsi"/>
          <w:sz w:val="20"/>
          <w:szCs w:val="20"/>
          <w:lang w:val="en-IN"/>
        </w:rPr>
        <w:t>d</w:t>
      </w:r>
      <w:r w:rsidR="00A14E36" w:rsidRPr="0031421D">
        <w:rPr>
          <w:rFonts w:asciiTheme="majorHAnsi" w:hAnsiTheme="majorHAnsi"/>
          <w:sz w:val="20"/>
          <w:szCs w:val="20"/>
          <w:lang w:val="en-IN"/>
        </w:rPr>
        <w:t>emon</w:t>
      </w:r>
      <w:r w:rsidRPr="0031421D">
        <w:rPr>
          <w:rFonts w:asciiTheme="majorHAnsi" w:hAnsiTheme="majorHAnsi"/>
          <w:sz w:val="20"/>
          <w:szCs w:val="20"/>
          <w:lang w:val="en-IN"/>
        </w:rPr>
        <w:t>strated a major technical break</w:t>
      </w:r>
      <w:r w:rsidR="00A14E36" w:rsidRPr="0031421D">
        <w:rPr>
          <w:rFonts w:asciiTheme="majorHAnsi" w:hAnsiTheme="majorHAnsi"/>
          <w:sz w:val="20"/>
          <w:szCs w:val="20"/>
          <w:lang w:val="en-IN"/>
        </w:rPr>
        <w:t xml:space="preserve">through of live changing implications for the blind and </w:t>
      </w:r>
      <w:r w:rsidRPr="0031421D">
        <w:rPr>
          <w:rFonts w:asciiTheme="majorHAnsi" w:hAnsiTheme="majorHAnsi"/>
          <w:sz w:val="20"/>
          <w:szCs w:val="20"/>
          <w:lang w:val="en-IN"/>
        </w:rPr>
        <w:t>illiterate</w:t>
      </w:r>
      <w:r w:rsidR="00A14E36" w:rsidRPr="0031421D">
        <w:rPr>
          <w:rFonts w:asciiTheme="majorHAnsi" w:hAnsiTheme="majorHAnsi"/>
          <w:sz w:val="20"/>
          <w:szCs w:val="20"/>
          <w:lang w:val="en-IN"/>
        </w:rPr>
        <w:t xml:space="preserve"> through IT. The audience were spell bound when </w:t>
      </w:r>
      <w:r w:rsidRPr="0031421D">
        <w:rPr>
          <w:rFonts w:asciiTheme="majorHAnsi" w:hAnsiTheme="majorHAnsi"/>
          <w:sz w:val="20"/>
          <w:szCs w:val="20"/>
          <w:lang w:val="en-IN"/>
        </w:rPr>
        <w:t xml:space="preserve">Prof.Ramakrihnan’s </w:t>
      </w:r>
      <w:r w:rsidR="00A14E36" w:rsidRPr="0031421D">
        <w:rPr>
          <w:rFonts w:asciiTheme="majorHAnsi" w:hAnsiTheme="majorHAnsi"/>
          <w:sz w:val="20"/>
          <w:szCs w:val="20"/>
          <w:lang w:val="en-IN"/>
        </w:rPr>
        <w:t xml:space="preserve">computer read out a text from a Tamil book (Text to Speech) and then recognized his handwriting on the screen. </w:t>
      </w:r>
      <w:r w:rsidRPr="0031421D">
        <w:rPr>
          <w:rFonts w:asciiTheme="majorHAnsi" w:hAnsiTheme="majorHAnsi"/>
          <w:sz w:val="20"/>
          <w:szCs w:val="20"/>
          <w:lang w:val="en-IN"/>
        </w:rPr>
        <w:t>Prof.</w:t>
      </w:r>
      <w:r w:rsidR="00A14E36" w:rsidRPr="0031421D">
        <w:rPr>
          <w:rFonts w:asciiTheme="majorHAnsi" w:hAnsiTheme="majorHAnsi"/>
          <w:sz w:val="20"/>
          <w:szCs w:val="20"/>
          <w:lang w:val="en-IN"/>
        </w:rPr>
        <w:t>Thomas Malten</w:t>
      </w:r>
      <w:r w:rsidRPr="0031421D">
        <w:rPr>
          <w:rFonts w:asciiTheme="majorHAnsi" w:hAnsiTheme="majorHAnsi"/>
          <w:sz w:val="20"/>
          <w:szCs w:val="20"/>
          <w:lang w:val="en-IN"/>
        </w:rPr>
        <w:t xml:space="preserve"> (IITS) </w:t>
      </w:r>
      <w:r w:rsidRPr="0031421D">
        <w:rPr>
          <w:rFonts w:asciiTheme="majorHAnsi" w:eastAsiaTheme="minorHAnsi" w:hAnsiTheme="majorHAnsi" w:cstheme="minorBidi"/>
          <w:sz w:val="20"/>
          <w:szCs w:val="20"/>
          <w:lang w:val="en-IN"/>
        </w:rPr>
        <w:t>s</w:t>
      </w:r>
      <w:r w:rsidR="00A14E36" w:rsidRPr="0031421D">
        <w:rPr>
          <w:rFonts w:asciiTheme="majorHAnsi" w:hAnsiTheme="majorHAnsi"/>
          <w:sz w:val="20"/>
          <w:szCs w:val="20"/>
          <w:lang w:val="en-IN"/>
        </w:rPr>
        <w:t>howed the various online Sanskrit, Tamil Di</w:t>
      </w:r>
      <w:r w:rsidR="0001797B">
        <w:rPr>
          <w:rFonts w:asciiTheme="majorHAnsi" w:hAnsiTheme="majorHAnsi"/>
          <w:sz w:val="20"/>
          <w:szCs w:val="20"/>
          <w:lang w:val="en-IN"/>
        </w:rPr>
        <w:t>ctionaries made available by II</w:t>
      </w:r>
      <w:r w:rsidR="00A14E36" w:rsidRPr="0031421D">
        <w:rPr>
          <w:rFonts w:asciiTheme="majorHAnsi" w:hAnsiTheme="majorHAnsi"/>
          <w:sz w:val="20"/>
          <w:szCs w:val="20"/>
          <w:lang w:val="en-IN"/>
        </w:rPr>
        <w:t xml:space="preserve">TS, the </w:t>
      </w:r>
      <w:r w:rsidR="0001797B">
        <w:rPr>
          <w:rFonts w:asciiTheme="majorHAnsi" w:hAnsiTheme="majorHAnsi"/>
          <w:sz w:val="20"/>
          <w:szCs w:val="20"/>
          <w:lang w:val="en-IN"/>
        </w:rPr>
        <w:t>U</w:t>
      </w:r>
      <w:r w:rsidR="00A14E36" w:rsidRPr="0031421D">
        <w:rPr>
          <w:rFonts w:asciiTheme="majorHAnsi" w:hAnsiTheme="majorHAnsi"/>
          <w:sz w:val="20"/>
          <w:szCs w:val="20"/>
          <w:lang w:val="en-IN"/>
        </w:rPr>
        <w:t xml:space="preserve">niversity </w:t>
      </w:r>
      <w:r w:rsidR="0001797B">
        <w:rPr>
          <w:rFonts w:asciiTheme="majorHAnsi" w:hAnsiTheme="majorHAnsi"/>
          <w:sz w:val="20"/>
          <w:szCs w:val="20"/>
          <w:lang w:val="en-IN"/>
        </w:rPr>
        <w:t xml:space="preserve">of Cologne </w:t>
      </w:r>
      <w:r w:rsidR="00A14E36" w:rsidRPr="0031421D">
        <w:rPr>
          <w:rFonts w:asciiTheme="majorHAnsi" w:hAnsiTheme="majorHAnsi"/>
          <w:sz w:val="20"/>
          <w:szCs w:val="20"/>
          <w:lang w:val="en-IN"/>
        </w:rPr>
        <w:t>has made available the tools used to prepare these texts</w:t>
      </w:r>
      <w:r w:rsidR="0001797B">
        <w:rPr>
          <w:rFonts w:asciiTheme="majorHAnsi" w:hAnsiTheme="majorHAnsi"/>
          <w:sz w:val="20"/>
          <w:szCs w:val="20"/>
          <w:lang w:val="en-IN"/>
        </w:rPr>
        <w:t>.</w:t>
      </w:r>
      <w:r w:rsidR="00A14E36" w:rsidRPr="0031421D">
        <w:rPr>
          <w:rFonts w:asciiTheme="majorHAnsi" w:hAnsiTheme="majorHAnsi"/>
          <w:sz w:val="20"/>
          <w:szCs w:val="20"/>
          <w:lang w:val="en-IN"/>
        </w:rPr>
        <w:t xml:space="preserve"> </w:t>
      </w:r>
    </w:p>
    <w:p w:rsidR="0031421D" w:rsidRPr="0031421D" w:rsidRDefault="0031421D" w:rsidP="002B6C7B">
      <w:pPr>
        <w:pStyle w:val="Heading2"/>
        <w:jc w:val="both"/>
        <w:rPr>
          <w:sz w:val="20"/>
          <w:szCs w:val="20"/>
          <w:u w:val="single"/>
          <w:lang w:val="en-IN"/>
        </w:rPr>
      </w:pPr>
      <w:r w:rsidRPr="0031421D">
        <w:rPr>
          <w:sz w:val="20"/>
          <w:szCs w:val="20"/>
          <w:u w:val="single"/>
          <w:lang w:val="en-IN"/>
        </w:rPr>
        <w:t>About INFITT</w:t>
      </w:r>
    </w:p>
    <w:p w:rsidR="0031421D" w:rsidRPr="0031421D" w:rsidRDefault="0031421D" w:rsidP="002B6C7B">
      <w:pPr>
        <w:spacing w:after="0" w:line="240" w:lineRule="auto"/>
        <w:jc w:val="both"/>
        <w:rPr>
          <w:rFonts w:asciiTheme="majorHAnsi" w:eastAsia="Times New Roman" w:hAnsiTheme="majorHAnsi"/>
          <w:sz w:val="20"/>
          <w:szCs w:val="20"/>
        </w:rPr>
      </w:pPr>
      <w:r w:rsidRPr="0031421D">
        <w:rPr>
          <w:rFonts w:asciiTheme="majorHAnsi" w:eastAsia="Times New Roman" w:hAnsiTheme="majorHAnsi"/>
          <w:b/>
          <w:bCs/>
          <w:sz w:val="20"/>
          <w:szCs w:val="20"/>
        </w:rPr>
        <w:t>INFITT (International Forum for Information Technology in Tamil)</w:t>
      </w:r>
      <w:r w:rsidRPr="0031421D">
        <w:rPr>
          <w:rFonts w:asciiTheme="majorHAnsi" w:eastAsia="Times New Roman" w:hAnsiTheme="majorHAnsi"/>
          <w:sz w:val="20"/>
          <w:szCs w:val="20"/>
        </w:rPr>
        <w:t xml:space="preserve"> is a global, non-governmental, non-profit organization registered in California, USA. In Tamil known as </w:t>
      </w:r>
      <w:r w:rsidRPr="0001797B">
        <w:rPr>
          <w:rFonts w:ascii="Arial Unicode MS" w:eastAsia="Arial Unicode MS" w:hAnsi="Arial Unicode MS" w:cs="Arial Unicode MS"/>
          <w:bCs/>
          <w:sz w:val="20"/>
          <w:szCs w:val="20"/>
        </w:rPr>
        <w:t>"உத்தமம்" (உலகத் தகவல் தொழில்நுட்ப மன்றம்)</w:t>
      </w:r>
      <w:r w:rsidRPr="0001797B">
        <w:rPr>
          <w:rFonts w:ascii="Arial Unicode MS" w:eastAsia="Arial Unicode MS" w:hAnsi="Arial Unicode MS" w:cs="Arial Unicode MS"/>
          <w:sz w:val="20"/>
          <w:szCs w:val="20"/>
        </w:rPr>
        <w:t xml:space="preserve">. </w:t>
      </w:r>
      <w:r w:rsidRPr="0031421D">
        <w:rPr>
          <w:rFonts w:asciiTheme="majorHAnsi" w:eastAsia="Times New Roman" w:hAnsiTheme="majorHAnsi"/>
          <w:sz w:val="20"/>
          <w:szCs w:val="20"/>
        </w:rPr>
        <w:t xml:space="preserve">Its main objective is to promote Tamil computing worldwide by bringing together professionals working in the area of Tamil IT, Tamil IT enthusiasts, Tamil Research Scholars and ordinary Tamils so that Tamils can enjoy the benefits of all IT developments natively in the Tamil environment. To meet this objective, INFITT maintains several working groups on key technical areas of Tamil IT and organizes annually Tamil Internet Conferences in different parts of the world. More details at </w:t>
      </w:r>
      <w:hyperlink r:id="rId8" w:history="1">
        <w:r w:rsidRPr="0031421D">
          <w:rPr>
            <w:rStyle w:val="Hyperlink"/>
            <w:rFonts w:asciiTheme="majorHAnsi" w:eastAsia="Times New Roman" w:hAnsiTheme="majorHAnsi"/>
            <w:sz w:val="20"/>
            <w:szCs w:val="20"/>
          </w:rPr>
          <w:t>www.infitt.org</w:t>
        </w:r>
      </w:hyperlink>
      <w:r w:rsidRPr="0031421D">
        <w:rPr>
          <w:rFonts w:asciiTheme="majorHAnsi" w:eastAsia="Times New Roman" w:hAnsiTheme="majorHAnsi"/>
          <w:sz w:val="20"/>
          <w:szCs w:val="20"/>
        </w:rPr>
        <w:t xml:space="preserve"> and follow us at </w:t>
      </w:r>
      <w:hyperlink r:id="rId9" w:history="1">
        <w:r w:rsidRPr="0031421D">
          <w:rPr>
            <w:rStyle w:val="Hyperlink"/>
            <w:rFonts w:asciiTheme="majorHAnsi" w:eastAsia="Times New Roman" w:hAnsiTheme="majorHAnsi"/>
            <w:sz w:val="20"/>
            <w:szCs w:val="20"/>
          </w:rPr>
          <w:t>www.twitter.com/infitt</w:t>
        </w:r>
      </w:hyperlink>
      <w:r w:rsidRPr="0031421D">
        <w:rPr>
          <w:rFonts w:asciiTheme="majorHAnsi" w:eastAsia="Times New Roman" w:hAnsiTheme="majorHAnsi"/>
          <w:sz w:val="20"/>
          <w:szCs w:val="20"/>
        </w:rPr>
        <w:t xml:space="preserve"> . For details contact Executive Director Va.Mu.Se.Kaviarasan at </w:t>
      </w:r>
      <w:hyperlink r:id="rId10" w:history="1">
        <w:r w:rsidRPr="0031421D">
          <w:rPr>
            <w:rStyle w:val="Hyperlink"/>
            <w:rFonts w:asciiTheme="majorHAnsi" w:eastAsia="Times New Roman" w:hAnsiTheme="majorHAnsi"/>
            <w:sz w:val="20"/>
            <w:szCs w:val="20"/>
          </w:rPr>
          <w:t>ed@infitt.org</w:t>
        </w:r>
      </w:hyperlink>
      <w:r w:rsidRPr="0031421D">
        <w:rPr>
          <w:rFonts w:asciiTheme="majorHAnsi" w:eastAsia="Times New Roman" w:hAnsiTheme="majorHAnsi"/>
          <w:sz w:val="20"/>
          <w:szCs w:val="20"/>
        </w:rPr>
        <w:t xml:space="preserve"> </w:t>
      </w:r>
    </w:p>
    <w:p w:rsidR="0031421D" w:rsidRPr="0031421D" w:rsidRDefault="0031421D" w:rsidP="002B6C7B">
      <w:pPr>
        <w:spacing w:after="0" w:line="240" w:lineRule="auto"/>
        <w:jc w:val="both"/>
        <w:rPr>
          <w:rFonts w:asciiTheme="majorHAnsi" w:eastAsia="Times New Roman" w:hAnsiTheme="majorHAnsi"/>
          <w:sz w:val="20"/>
          <w:szCs w:val="20"/>
        </w:rPr>
      </w:pPr>
    </w:p>
    <w:p w:rsidR="0031421D" w:rsidRPr="0031421D" w:rsidRDefault="0031421D" w:rsidP="002B6C7B">
      <w:pPr>
        <w:pStyle w:val="Heading2"/>
        <w:jc w:val="both"/>
        <w:rPr>
          <w:sz w:val="20"/>
          <w:szCs w:val="20"/>
          <w:u w:val="single"/>
          <w:lang w:val="en-IN"/>
        </w:rPr>
      </w:pPr>
      <w:r w:rsidRPr="0031421D">
        <w:rPr>
          <w:sz w:val="20"/>
          <w:szCs w:val="20"/>
          <w:u w:val="single"/>
          <w:lang w:val="en-IN"/>
        </w:rPr>
        <w:t>About of IITS</w:t>
      </w:r>
    </w:p>
    <w:p w:rsidR="00A14E36" w:rsidRPr="0031421D" w:rsidRDefault="0031421D" w:rsidP="002B6C7B">
      <w:pPr>
        <w:pStyle w:val="ListParagraph"/>
        <w:ind w:left="0"/>
        <w:jc w:val="both"/>
        <w:rPr>
          <w:rFonts w:asciiTheme="majorHAnsi" w:hAnsiTheme="majorHAnsi"/>
          <w:sz w:val="20"/>
          <w:szCs w:val="20"/>
        </w:rPr>
      </w:pPr>
      <w:r w:rsidRPr="0031421D">
        <w:rPr>
          <w:rFonts w:asciiTheme="majorHAnsi" w:hAnsiTheme="majorHAnsi"/>
          <w:sz w:val="20"/>
          <w:szCs w:val="20"/>
        </w:rPr>
        <w:t xml:space="preserve">The Institute of Indology and Tamil Studies (IITS) of the University of </w:t>
      </w:r>
      <w:r>
        <w:rPr>
          <w:rFonts w:asciiTheme="majorHAnsi" w:hAnsiTheme="majorHAnsi"/>
          <w:sz w:val="20"/>
          <w:szCs w:val="20"/>
        </w:rPr>
        <w:t>Cologne</w:t>
      </w:r>
      <w:r w:rsidRPr="0031421D">
        <w:rPr>
          <w:rFonts w:asciiTheme="majorHAnsi" w:hAnsiTheme="majorHAnsi"/>
          <w:sz w:val="20"/>
          <w:szCs w:val="20"/>
        </w:rPr>
        <w:t xml:space="preserve">, Germany is a pioneering institute on Indology and Tamil studies outside India. More details at </w:t>
      </w:r>
      <w:hyperlink r:id="rId11" w:history="1">
        <w:r w:rsidRPr="0031421D">
          <w:rPr>
            <w:rStyle w:val="Hyperlink"/>
            <w:rFonts w:asciiTheme="majorHAnsi" w:hAnsiTheme="majorHAnsi"/>
            <w:sz w:val="20"/>
            <w:szCs w:val="20"/>
          </w:rPr>
          <w:t>http://www.uni-</w:t>
        </w:r>
        <w:r>
          <w:rPr>
            <w:rStyle w:val="Hyperlink"/>
            <w:rFonts w:asciiTheme="majorHAnsi" w:hAnsiTheme="majorHAnsi"/>
            <w:sz w:val="20"/>
            <w:szCs w:val="20"/>
          </w:rPr>
          <w:t xml:space="preserve">COLOGNE </w:t>
        </w:r>
        <w:r w:rsidRPr="0031421D">
          <w:rPr>
            <w:rStyle w:val="Hyperlink"/>
            <w:rFonts w:asciiTheme="majorHAnsi" w:hAnsiTheme="majorHAnsi"/>
            <w:sz w:val="20"/>
            <w:szCs w:val="20"/>
          </w:rPr>
          <w:t>.de/phil-fak/indologie2/</w:t>
        </w:r>
      </w:hyperlink>
    </w:p>
    <w:p w:rsidR="006E112D" w:rsidRPr="0031421D" w:rsidRDefault="0031421D" w:rsidP="002B6C7B">
      <w:pPr>
        <w:jc w:val="both"/>
        <w:rPr>
          <w:rFonts w:asciiTheme="majorHAnsi" w:hAnsiTheme="majorHAnsi"/>
          <w:sz w:val="20"/>
          <w:szCs w:val="20"/>
        </w:rPr>
      </w:pPr>
      <w:r w:rsidRPr="0031421D">
        <w:rPr>
          <w:rFonts w:asciiTheme="majorHAnsi" w:hAnsiTheme="majorHAnsi"/>
          <w:sz w:val="20"/>
          <w:szCs w:val="20"/>
        </w:rPr>
        <w:t>© 2009 by International Forum for Information Technology in Tamil. INFITT, Tamil Internet, INFITT logo design and the Tamil Internet 2009 logo design are trademarks of International Forum for Information Technology. All Rights Reserved.</w:t>
      </w:r>
    </w:p>
    <w:sectPr w:rsidR="006E112D" w:rsidRPr="0031421D" w:rsidSect="006E112D">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7AFA" w:rsidRDefault="009C7AFA" w:rsidP="00C313D6">
      <w:pPr>
        <w:spacing w:after="0" w:line="240" w:lineRule="auto"/>
      </w:pPr>
      <w:r>
        <w:separator/>
      </w:r>
    </w:p>
  </w:endnote>
  <w:endnote w:type="continuationSeparator" w:id="0">
    <w:p w:rsidR="009C7AFA" w:rsidRDefault="009C7AFA" w:rsidP="00C313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ath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U_Elango_Abirami">
    <w:panose1 w:val="00000400000000000000"/>
    <w:charset w:val="00"/>
    <w:family w:val="auto"/>
    <w:pitch w:val="variable"/>
    <w:sig w:usb0="001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2"/>
      <w:gridCol w:w="3192"/>
      <w:gridCol w:w="3192"/>
    </w:tblGrid>
    <w:tr w:rsidR="00FE1E90" w:rsidTr="008753B4">
      <w:tc>
        <w:tcPr>
          <w:tcW w:w="3192" w:type="dxa"/>
          <w:tcBorders>
            <w:top w:val="single" w:sz="4" w:space="0" w:color="auto"/>
            <w:left w:val="nil"/>
            <w:bottom w:val="single" w:sz="4" w:space="0" w:color="auto"/>
            <w:right w:val="nil"/>
          </w:tcBorders>
        </w:tcPr>
        <w:p w:rsidR="00FE1E90" w:rsidRPr="008753B4" w:rsidRDefault="00FE1E90" w:rsidP="008753B4">
          <w:pPr>
            <w:pStyle w:val="Footer"/>
            <w:jc w:val="center"/>
            <w:rPr>
              <w:rFonts w:ascii="Arial" w:hAnsi="Arial" w:cs="Arial"/>
              <w:sz w:val="18"/>
              <w:szCs w:val="18"/>
              <w:lang w:bidi="ta-IN"/>
            </w:rPr>
          </w:pPr>
          <w:r w:rsidRPr="008753B4">
            <w:rPr>
              <w:rFonts w:ascii="Arial" w:hAnsi="Arial" w:cs="Arial"/>
              <w:sz w:val="18"/>
              <w:szCs w:val="18"/>
              <w:lang w:bidi="ta-IN"/>
            </w:rPr>
            <w:t>Dr. K. KalyanaSundaram</w:t>
          </w:r>
        </w:p>
        <w:p w:rsidR="00FE1E90" w:rsidRPr="008753B4" w:rsidRDefault="00FE1E90" w:rsidP="008753B4">
          <w:pPr>
            <w:pStyle w:val="Footer"/>
            <w:jc w:val="center"/>
            <w:rPr>
              <w:rFonts w:ascii="Arial" w:hAnsi="Arial" w:cs="Arial"/>
              <w:sz w:val="18"/>
              <w:szCs w:val="18"/>
              <w:lang w:bidi="ta-IN"/>
            </w:rPr>
          </w:pPr>
          <w:r w:rsidRPr="008753B4">
            <w:rPr>
              <w:rFonts w:ascii="Arial" w:hAnsi="Arial" w:cs="Arial"/>
              <w:sz w:val="18"/>
              <w:szCs w:val="18"/>
              <w:lang w:bidi="ta-IN"/>
            </w:rPr>
            <w:t>Switzerland</w:t>
          </w:r>
        </w:p>
        <w:p w:rsidR="00FE1E90" w:rsidRPr="008753B4" w:rsidRDefault="00FE1E90" w:rsidP="008753B4">
          <w:pPr>
            <w:pStyle w:val="Footer"/>
            <w:tabs>
              <w:tab w:val="center" w:pos="1488"/>
              <w:tab w:val="right" w:pos="2976"/>
            </w:tabs>
            <w:rPr>
              <w:rFonts w:ascii="Arial" w:hAnsi="Arial" w:cs="Arial"/>
              <w:sz w:val="18"/>
              <w:szCs w:val="18"/>
            </w:rPr>
          </w:pPr>
          <w:r w:rsidRPr="008753B4">
            <w:rPr>
              <w:rFonts w:ascii="Arial" w:hAnsi="Arial" w:cs="Arial"/>
              <w:sz w:val="18"/>
              <w:szCs w:val="18"/>
              <w:lang w:bidi="ta-IN"/>
            </w:rPr>
            <w:tab/>
            <w:t>Chairman</w:t>
          </w:r>
          <w:r w:rsidRPr="008753B4">
            <w:rPr>
              <w:rFonts w:ascii="Arial" w:hAnsi="Arial" w:cs="Arial"/>
              <w:sz w:val="18"/>
              <w:szCs w:val="18"/>
              <w:lang w:bidi="ta-IN"/>
            </w:rPr>
            <w:tab/>
          </w:r>
        </w:p>
      </w:tc>
      <w:tc>
        <w:tcPr>
          <w:tcW w:w="3192" w:type="dxa"/>
          <w:tcBorders>
            <w:top w:val="single" w:sz="4" w:space="0" w:color="auto"/>
            <w:left w:val="nil"/>
            <w:bottom w:val="single" w:sz="4" w:space="0" w:color="auto"/>
            <w:right w:val="nil"/>
          </w:tcBorders>
        </w:tcPr>
        <w:p w:rsidR="00FE1E90" w:rsidRPr="008753B4" w:rsidRDefault="00FE1E90" w:rsidP="008753B4">
          <w:pPr>
            <w:pStyle w:val="Footer"/>
            <w:jc w:val="center"/>
            <w:rPr>
              <w:rFonts w:ascii="Arial" w:hAnsi="Arial" w:cs="Arial"/>
              <w:sz w:val="18"/>
              <w:szCs w:val="18"/>
            </w:rPr>
          </w:pPr>
          <w:r w:rsidRPr="008753B4">
            <w:rPr>
              <w:rFonts w:ascii="Arial" w:hAnsi="Arial" w:cs="Arial"/>
              <w:sz w:val="18"/>
              <w:szCs w:val="18"/>
            </w:rPr>
            <w:t>Va.Mu.Se. Kaviarasan</w:t>
          </w:r>
        </w:p>
        <w:p w:rsidR="00FE1E90" w:rsidRPr="008753B4" w:rsidRDefault="00FE1E90" w:rsidP="008753B4">
          <w:pPr>
            <w:pStyle w:val="Footer"/>
            <w:jc w:val="center"/>
            <w:rPr>
              <w:rFonts w:ascii="Arial" w:hAnsi="Arial" w:cs="Arial"/>
              <w:sz w:val="18"/>
              <w:szCs w:val="18"/>
            </w:rPr>
          </w:pPr>
          <w:r w:rsidRPr="008753B4">
            <w:rPr>
              <w:rFonts w:ascii="Arial" w:hAnsi="Arial" w:cs="Arial"/>
              <w:sz w:val="18"/>
              <w:szCs w:val="18"/>
            </w:rPr>
            <w:t>U.S.A.</w:t>
          </w:r>
        </w:p>
        <w:p w:rsidR="00FE1E90" w:rsidRPr="008753B4" w:rsidRDefault="00FE1E90" w:rsidP="008753B4">
          <w:pPr>
            <w:pStyle w:val="Footer"/>
            <w:jc w:val="center"/>
            <w:rPr>
              <w:rFonts w:ascii="Arial" w:hAnsi="Arial" w:cs="Arial"/>
              <w:sz w:val="18"/>
              <w:szCs w:val="18"/>
            </w:rPr>
          </w:pPr>
          <w:r w:rsidRPr="008753B4">
            <w:rPr>
              <w:rFonts w:ascii="Arial" w:hAnsi="Arial" w:cs="Arial"/>
              <w:sz w:val="18"/>
              <w:szCs w:val="18"/>
            </w:rPr>
            <w:t>Executive Director</w:t>
          </w:r>
        </w:p>
      </w:tc>
      <w:tc>
        <w:tcPr>
          <w:tcW w:w="3192" w:type="dxa"/>
          <w:tcBorders>
            <w:top w:val="single" w:sz="4" w:space="0" w:color="auto"/>
            <w:left w:val="nil"/>
            <w:bottom w:val="single" w:sz="4" w:space="0" w:color="auto"/>
            <w:right w:val="nil"/>
          </w:tcBorders>
        </w:tcPr>
        <w:p w:rsidR="00FE1E90" w:rsidRPr="008753B4" w:rsidRDefault="00FE1E90" w:rsidP="008753B4">
          <w:pPr>
            <w:pStyle w:val="Footer"/>
            <w:jc w:val="center"/>
            <w:rPr>
              <w:rFonts w:ascii="Arial" w:hAnsi="Arial" w:cs="Arial"/>
              <w:sz w:val="18"/>
              <w:szCs w:val="18"/>
            </w:rPr>
          </w:pPr>
          <w:r w:rsidRPr="008753B4">
            <w:rPr>
              <w:rFonts w:ascii="Arial" w:hAnsi="Arial" w:cs="Arial"/>
              <w:sz w:val="18"/>
              <w:szCs w:val="18"/>
            </w:rPr>
            <w:t>T.N.C.Venkatarangan</w:t>
          </w:r>
        </w:p>
        <w:p w:rsidR="00FE1E90" w:rsidRPr="008753B4" w:rsidRDefault="00FE1E90" w:rsidP="008753B4">
          <w:pPr>
            <w:pStyle w:val="Footer"/>
            <w:jc w:val="center"/>
            <w:rPr>
              <w:rFonts w:ascii="Arial" w:hAnsi="Arial" w:cs="Arial"/>
              <w:sz w:val="18"/>
              <w:szCs w:val="18"/>
            </w:rPr>
          </w:pPr>
          <w:r w:rsidRPr="008753B4">
            <w:rPr>
              <w:rFonts w:ascii="Arial" w:hAnsi="Arial" w:cs="Arial"/>
              <w:sz w:val="18"/>
              <w:szCs w:val="18"/>
            </w:rPr>
            <w:t>India</w:t>
          </w:r>
        </w:p>
        <w:p w:rsidR="00FE1E90" w:rsidRPr="008753B4" w:rsidRDefault="00FE1E90" w:rsidP="008753B4">
          <w:pPr>
            <w:pStyle w:val="Footer"/>
            <w:jc w:val="center"/>
            <w:rPr>
              <w:rFonts w:ascii="Arial" w:hAnsi="Arial" w:cs="Arial"/>
              <w:sz w:val="18"/>
              <w:szCs w:val="18"/>
            </w:rPr>
          </w:pPr>
          <w:r w:rsidRPr="008753B4">
            <w:rPr>
              <w:rFonts w:ascii="Arial" w:hAnsi="Arial" w:cs="Arial"/>
              <w:sz w:val="18"/>
              <w:szCs w:val="18"/>
            </w:rPr>
            <w:t>Vice-Chairman</w:t>
          </w:r>
        </w:p>
      </w:tc>
    </w:tr>
    <w:tr w:rsidR="00FE1E90" w:rsidTr="008753B4">
      <w:tc>
        <w:tcPr>
          <w:tcW w:w="9576" w:type="dxa"/>
          <w:gridSpan w:val="3"/>
          <w:tcBorders>
            <w:top w:val="single" w:sz="4" w:space="0" w:color="auto"/>
            <w:left w:val="nil"/>
            <w:bottom w:val="nil"/>
            <w:right w:val="nil"/>
          </w:tcBorders>
        </w:tcPr>
        <w:p w:rsidR="00FE1E90" w:rsidRDefault="003020E5" w:rsidP="008753B4">
          <w:pPr>
            <w:pStyle w:val="Footer"/>
            <w:jc w:val="center"/>
            <w:rPr>
              <w:rFonts w:ascii="Arial" w:hAnsi="Arial" w:cs="Arial"/>
              <w:sz w:val="18"/>
              <w:szCs w:val="18"/>
            </w:rPr>
          </w:pPr>
          <w:r>
            <w:rPr>
              <w:rFonts w:ascii="Arial" w:hAnsi="Arial" w:cs="Arial"/>
              <w:b/>
              <w:bCs/>
              <w:sz w:val="18"/>
              <w:szCs w:val="18"/>
            </w:rPr>
            <w:t xml:space="preserve"> </w:t>
          </w:r>
          <w:r w:rsidR="00FE1E90" w:rsidRPr="008753B4">
            <w:rPr>
              <w:rFonts w:ascii="Arial" w:hAnsi="Arial" w:cs="Arial"/>
              <w:sz w:val="18"/>
              <w:szCs w:val="18"/>
            </w:rPr>
            <w:t>(Registered as a Non-Profit Organisation in U.S.A)</w:t>
          </w:r>
        </w:p>
        <w:p w:rsidR="003020E5" w:rsidRPr="00A14E36" w:rsidRDefault="00A14E36" w:rsidP="008753B4">
          <w:pPr>
            <w:pStyle w:val="Footer"/>
            <w:jc w:val="center"/>
            <w:rPr>
              <w:rFonts w:ascii="Arial" w:hAnsi="Arial" w:cs="Arial"/>
              <w:i/>
              <w:sz w:val="18"/>
              <w:szCs w:val="18"/>
            </w:rPr>
          </w:pPr>
          <w:r w:rsidRPr="00A14E36">
            <w:rPr>
              <w:rFonts w:ascii="Arial" w:hAnsi="Arial" w:cs="Arial"/>
              <w:i/>
              <w:sz w:val="20"/>
              <w:szCs w:val="18"/>
            </w:rPr>
            <w:t xml:space="preserve">Follow INFITT at Twitter – </w:t>
          </w:r>
          <w:hyperlink r:id="rId1" w:history="1">
            <w:r w:rsidRPr="00A14E36">
              <w:rPr>
                <w:rStyle w:val="Hyperlink"/>
                <w:rFonts w:ascii="Arial" w:hAnsi="Arial" w:cs="Arial"/>
                <w:i/>
                <w:sz w:val="20"/>
                <w:szCs w:val="18"/>
              </w:rPr>
              <w:t>www.twitter.com/infitt</w:t>
            </w:r>
          </w:hyperlink>
          <w:r w:rsidRPr="00A14E36">
            <w:rPr>
              <w:rFonts w:ascii="Arial" w:hAnsi="Arial" w:cs="Arial"/>
              <w:i/>
              <w:sz w:val="20"/>
              <w:szCs w:val="18"/>
            </w:rPr>
            <w:t xml:space="preserve"> </w:t>
          </w:r>
        </w:p>
      </w:tc>
    </w:tr>
  </w:tbl>
  <w:p w:rsidR="00C313D6" w:rsidRDefault="00C313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7AFA" w:rsidRDefault="009C7AFA" w:rsidP="00C313D6">
      <w:pPr>
        <w:spacing w:after="0" w:line="240" w:lineRule="auto"/>
      </w:pPr>
      <w:r>
        <w:separator/>
      </w:r>
    </w:p>
  </w:footnote>
  <w:footnote w:type="continuationSeparator" w:id="0">
    <w:p w:rsidR="009C7AFA" w:rsidRDefault="009C7AFA" w:rsidP="00C313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3D6" w:rsidRDefault="00A14E36" w:rsidP="00C313D6">
    <w:pPr>
      <w:pStyle w:val="Header"/>
      <w:jc w:val="center"/>
      <w:rPr>
        <w:noProof/>
        <w:lang w:bidi="ta-IN"/>
      </w:rPr>
    </w:pPr>
    <w:r>
      <w:rPr>
        <w:noProof/>
      </w:rPr>
      <w:drawing>
        <wp:inline distT="0" distB="0" distL="0" distR="0">
          <wp:extent cx="2770505" cy="1398905"/>
          <wp:effectExtent l="19050" t="0" r="0" b="0"/>
          <wp:docPr id="1" name="Picture 0" descr="infitt_hir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nfitt_hireslogo.jpg"/>
                  <pic:cNvPicPr>
                    <a:picLocks noChangeAspect="1" noChangeArrowheads="1"/>
                  </pic:cNvPicPr>
                </pic:nvPicPr>
                <pic:blipFill>
                  <a:blip r:embed="rId1"/>
                  <a:srcRect/>
                  <a:stretch>
                    <a:fillRect/>
                  </a:stretch>
                </pic:blipFill>
                <pic:spPr bwMode="auto">
                  <a:xfrm>
                    <a:off x="0" y="0"/>
                    <a:ext cx="2770505" cy="1398905"/>
                  </a:xfrm>
                  <a:prstGeom prst="rect">
                    <a:avLst/>
                  </a:prstGeom>
                  <a:noFill/>
                  <a:ln w="9525">
                    <a:noFill/>
                    <a:miter lim="800000"/>
                    <a:headEnd/>
                    <a:tailEnd/>
                  </a:ln>
                </pic:spPr>
              </pic:pic>
            </a:graphicData>
          </a:graphic>
        </wp:inline>
      </w:drawing>
    </w:r>
  </w:p>
  <w:p w:rsidR="00B776CB" w:rsidRPr="00083478" w:rsidRDefault="003020E5" w:rsidP="00C313D6">
    <w:pPr>
      <w:pStyle w:val="Header"/>
      <w:jc w:val="center"/>
      <w:rPr>
        <w:sz w:val="20"/>
      </w:rPr>
    </w:pPr>
    <w:r w:rsidRPr="00083478">
      <w:rPr>
        <w:b/>
        <w:bCs/>
        <w:noProof/>
        <w:sz w:val="24"/>
        <w:szCs w:val="28"/>
        <w:u w:val="single"/>
        <w:lang w:bidi="ta-IN"/>
      </w:rPr>
      <w:t xml:space="preserve">www.infitt.org  </w:t>
    </w:r>
  </w:p>
  <w:tbl>
    <w:tblPr>
      <w:tblW w:w="0" w:type="auto"/>
      <w:tblBorders>
        <w:top w:val="single" w:sz="4" w:space="0" w:color="auto"/>
        <w:bottom w:val="single" w:sz="4" w:space="0" w:color="auto"/>
      </w:tblBorders>
      <w:tblLook w:val="04A0"/>
    </w:tblPr>
    <w:tblGrid>
      <w:gridCol w:w="3192"/>
      <w:gridCol w:w="3192"/>
      <w:gridCol w:w="3192"/>
    </w:tblGrid>
    <w:tr w:rsidR="00C313D6" w:rsidRPr="00C313D6" w:rsidTr="000E38E2">
      <w:tc>
        <w:tcPr>
          <w:tcW w:w="3192" w:type="dxa"/>
        </w:tcPr>
        <w:p w:rsidR="00C313D6" w:rsidRPr="00FE1E90" w:rsidRDefault="00FE1E90" w:rsidP="00C313D6">
          <w:pPr>
            <w:pStyle w:val="Header"/>
            <w:jc w:val="center"/>
            <w:rPr>
              <w:rFonts w:ascii="TAU_Elango_Abirami" w:hAnsi="TAU_Elango_Abirami" w:cs="TAU_Elango_Abirami"/>
              <w:sz w:val="18"/>
              <w:szCs w:val="18"/>
            </w:rPr>
          </w:pPr>
          <w:r w:rsidRPr="00FE1E90">
            <w:rPr>
              <w:rFonts w:ascii="TAU_Elango_Abirami" w:hAnsi="TAU_Elango_Abirami" w:cs="TAU_Elango_Abirami"/>
              <w:sz w:val="18"/>
              <w:szCs w:val="18"/>
              <w:cs/>
            </w:rPr>
            <w:t>முனைவர் கு. கல்யாணசுந்தரம்</w:t>
          </w:r>
        </w:p>
        <w:p w:rsidR="00FE1E90" w:rsidRPr="00FE1E90" w:rsidRDefault="00FE1E90" w:rsidP="00C313D6">
          <w:pPr>
            <w:pStyle w:val="Header"/>
            <w:jc w:val="center"/>
            <w:rPr>
              <w:rFonts w:ascii="TAU_Elango_Abirami" w:hAnsi="TAU_Elango_Abirami" w:cs="TAU_Elango_Abirami"/>
              <w:sz w:val="18"/>
              <w:szCs w:val="18"/>
            </w:rPr>
          </w:pPr>
          <w:r w:rsidRPr="00FE1E90">
            <w:rPr>
              <w:rFonts w:ascii="TAU_Elango_Abirami" w:hAnsi="TAU_Elango_Abirami" w:cs="TAU_Elango_Abirami"/>
              <w:sz w:val="18"/>
              <w:szCs w:val="18"/>
              <w:cs/>
            </w:rPr>
            <w:t>சுவிட்சர்லாந்து</w:t>
          </w:r>
        </w:p>
        <w:p w:rsidR="00FE1E90" w:rsidRPr="00FE1E90" w:rsidRDefault="00FE1E90" w:rsidP="00C313D6">
          <w:pPr>
            <w:pStyle w:val="Header"/>
            <w:jc w:val="center"/>
            <w:rPr>
              <w:rFonts w:ascii="TAU_Elango_Abirami" w:hAnsi="TAU_Elango_Abirami" w:cs="TAU_Elango_Abirami"/>
              <w:b/>
              <w:bCs/>
              <w:sz w:val="18"/>
              <w:szCs w:val="18"/>
            </w:rPr>
          </w:pPr>
          <w:r w:rsidRPr="00FE1E90">
            <w:rPr>
              <w:rFonts w:ascii="TAU_Elango_Abirami" w:hAnsi="TAU_Elango_Abirami" w:cs="TAU_Elango_Abirami"/>
              <w:b/>
              <w:bCs/>
              <w:sz w:val="18"/>
              <w:szCs w:val="18"/>
              <w:cs/>
            </w:rPr>
            <w:t>தலைவர்</w:t>
          </w:r>
        </w:p>
      </w:tc>
      <w:tc>
        <w:tcPr>
          <w:tcW w:w="3192" w:type="dxa"/>
        </w:tcPr>
        <w:p w:rsidR="00C313D6" w:rsidRPr="00FE1E90" w:rsidRDefault="00FE1E90" w:rsidP="00FE1E90">
          <w:pPr>
            <w:pStyle w:val="Header"/>
            <w:jc w:val="center"/>
            <w:rPr>
              <w:rFonts w:ascii="TAU_Elango_Abirami" w:hAnsi="TAU_Elango_Abirami" w:cs="TAU_Elango_Abirami"/>
              <w:sz w:val="18"/>
              <w:szCs w:val="18"/>
            </w:rPr>
          </w:pPr>
          <w:r w:rsidRPr="00FE1E90">
            <w:rPr>
              <w:rFonts w:ascii="TAU_Elango_Abirami" w:hAnsi="TAU_Elango_Abirami" w:cs="TAU_Elango_Abirami"/>
              <w:sz w:val="18"/>
              <w:szCs w:val="18"/>
              <w:cs/>
            </w:rPr>
            <w:t>வா.மு.சே. கவிஅரசன்</w:t>
          </w:r>
          <w:r w:rsidRPr="00FE1E90">
            <w:rPr>
              <w:rFonts w:ascii="TAU_Elango_Abirami" w:hAnsi="TAU_Elango_Abirami" w:cs="TAU_Elango_Abirami"/>
              <w:sz w:val="18"/>
              <w:szCs w:val="18"/>
            </w:rPr>
            <w:t xml:space="preserve">, </w:t>
          </w:r>
          <w:r>
            <w:rPr>
              <w:rFonts w:ascii="TAU_Elango_Abirami" w:hAnsi="TAU_Elango_Abirami" w:cs="TAU_Elango_Abirami"/>
              <w:sz w:val="18"/>
              <w:szCs w:val="18"/>
            </w:rPr>
            <w:br/>
          </w:r>
          <w:r w:rsidRPr="00FE1E90">
            <w:rPr>
              <w:rFonts w:ascii="TAU_Elango_Abirami" w:hAnsi="TAU_Elango_Abirami" w:cs="TAU_Elango_Abirami"/>
              <w:sz w:val="18"/>
              <w:szCs w:val="18"/>
              <w:cs/>
            </w:rPr>
            <w:t>அமெரிக்கா</w:t>
          </w:r>
        </w:p>
        <w:p w:rsidR="00FE1E90" w:rsidRPr="00FE1E90" w:rsidRDefault="00FE1E90" w:rsidP="00CF08CD">
          <w:pPr>
            <w:pStyle w:val="Header"/>
            <w:jc w:val="center"/>
            <w:rPr>
              <w:rFonts w:ascii="TAU_Elango_Abirami" w:hAnsi="TAU_Elango_Abirami" w:cs="TAU_Elango_Abirami"/>
              <w:b/>
              <w:bCs/>
              <w:sz w:val="18"/>
              <w:szCs w:val="18"/>
            </w:rPr>
          </w:pPr>
          <w:r w:rsidRPr="00FE1E90">
            <w:rPr>
              <w:rFonts w:ascii="TAU_Elango_Abirami" w:hAnsi="TAU_Elango_Abirami" w:cs="TAU_Elango_Abirami"/>
              <w:b/>
              <w:bCs/>
              <w:sz w:val="18"/>
              <w:szCs w:val="18"/>
              <w:cs/>
            </w:rPr>
            <w:t>இயக்குநர்</w:t>
          </w:r>
          <w:r w:rsidR="00CF08CD">
            <w:rPr>
              <w:rFonts w:ascii="TAU_Elango_Abirami" w:hAnsi="TAU_Elango_Abirami" w:cs="TAU_Elango_Abirami"/>
              <w:b/>
              <w:bCs/>
              <w:sz w:val="18"/>
              <w:szCs w:val="18"/>
              <w:cs/>
            </w:rPr>
            <w:t>-</w:t>
          </w:r>
          <w:r w:rsidR="00CF08CD" w:rsidRPr="00FE1E90">
            <w:rPr>
              <w:rFonts w:ascii="TAU_Elango_Abirami" w:hAnsi="TAU_Elango_Abirami" w:cs="TAU_Elango_Abirami"/>
              <w:b/>
              <w:bCs/>
              <w:sz w:val="18"/>
              <w:szCs w:val="18"/>
              <w:cs/>
            </w:rPr>
            <w:t>செய</w:t>
          </w:r>
          <w:r w:rsidR="00CF08CD">
            <w:rPr>
              <w:rFonts w:ascii="TAU_Elango_Abirami" w:hAnsi="TAU_Elango_Abirami" w:cs="TAU_Elango_Abirami"/>
              <w:b/>
              <w:bCs/>
              <w:sz w:val="18"/>
              <w:szCs w:val="18"/>
              <w:cs/>
            </w:rPr>
            <w:t>லர்</w:t>
          </w:r>
        </w:p>
      </w:tc>
      <w:tc>
        <w:tcPr>
          <w:tcW w:w="3192" w:type="dxa"/>
        </w:tcPr>
        <w:p w:rsidR="00C313D6" w:rsidRPr="00FE1E90" w:rsidRDefault="00FE1E90" w:rsidP="00C313D6">
          <w:pPr>
            <w:pStyle w:val="Header"/>
            <w:jc w:val="center"/>
            <w:rPr>
              <w:rFonts w:ascii="TAU_Elango_Abirami" w:hAnsi="TAU_Elango_Abirami" w:cs="TAU_Elango_Abirami"/>
              <w:sz w:val="18"/>
              <w:szCs w:val="18"/>
            </w:rPr>
          </w:pPr>
          <w:r w:rsidRPr="00FE1E90">
            <w:rPr>
              <w:rFonts w:ascii="TAU_Elango_Abirami" w:hAnsi="TAU_Elango_Abirami" w:cs="TAU_Elango_Abirami"/>
              <w:sz w:val="18"/>
              <w:szCs w:val="18"/>
              <w:cs/>
            </w:rPr>
            <w:t>தி.ந.ச.வெங்கடரங்கன்</w:t>
          </w:r>
          <w:r w:rsidRPr="00FE1E90">
            <w:rPr>
              <w:rFonts w:ascii="TAU_Elango_Abirami" w:hAnsi="TAU_Elango_Abirami" w:cs="TAU_Elango_Abirami"/>
              <w:sz w:val="18"/>
              <w:szCs w:val="18"/>
            </w:rPr>
            <w:t xml:space="preserve">, </w:t>
          </w:r>
          <w:r>
            <w:rPr>
              <w:rFonts w:ascii="TAU_Elango_Abirami" w:hAnsi="TAU_Elango_Abirami" w:cs="TAU_Elango_Abirami"/>
              <w:sz w:val="18"/>
              <w:szCs w:val="18"/>
            </w:rPr>
            <w:br/>
          </w:r>
          <w:r w:rsidRPr="00FE1E90">
            <w:rPr>
              <w:rFonts w:ascii="TAU_Elango_Abirami" w:hAnsi="TAU_Elango_Abirami" w:cs="TAU_Elango_Abirami"/>
              <w:sz w:val="18"/>
              <w:szCs w:val="18"/>
            </w:rPr>
            <w:t>இந்தியா</w:t>
          </w:r>
        </w:p>
        <w:p w:rsidR="00FE1E90" w:rsidRPr="00FE1E90" w:rsidRDefault="00FE1E90" w:rsidP="00FE1E90">
          <w:pPr>
            <w:pStyle w:val="Header"/>
            <w:jc w:val="center"/>
            <w:rPr>
              <w:rFonts w:ascii="TAU_Elango_Abirami" w:hAnsi="TAU_Elango_Abirami" w:cs="TAU_Elango_Abirami"/>
              <w:b/>
              <w:bCs/>
              <w:sz w:val="18"/>
              <w:szCs w:val="18"/>
            </w:rPr>
          </w:pPr>
          <w:r w:rsidRPr="00FE1E90">
            <w:rPr>
              <w:rFonts w:ascii="TAU_Elango_Abirami" w:hAnsi="TAU_Elango_Abirami" w:cs="TAU_Elango_Abirami"/>
              <w:b/>
              <w:bCs/>
              <w:sz w:val="18"/>
              <w:szCs w:val="18"/>
              <w:cs/>
            </w:rPr>
            <w:t>துணைத்தலைவர்</w:t>
          </w:r>
        </w:p>
      </w:tc>
    </w:tr>
  </w:tbl>
  <w:p w:rsidR="00C313D6" w:rsidRDefault="00C313D6" w:rsidP="00C313D6">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248A1"/>
    <w:multiLevelType w:val="hybridMultilevel"/>
    <w:tmpl w:val="56BE2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1"/>
    <w:footnote w:id="0"/>
  </w:footnotePr>
  <w:endnotePr>
    <w:endnote w:id="-1"/>
    <w:endnote w:id="0"/>
  </w:endnotePr>
  <w:compat/>
  <w:rsids>
    <w:rsidRoot w:val="00C313D6"/>
    <w:rsid w:val="0001797B"/>
    <w:rsid w:val="00083478"/>
    <w:rsid w:val="000E38E2"/>
    <w:rsid w:val="002B6C7B"/>
    <w:rsid w:val="003020E5"/>
    <w:rsid w:val="0031421D"/>
    <w:rsid w:val="00476116"/>
    <w:rsid w:val="006C21A2"/>
    <w:rsid w:val="006E112D"/>
    <w:rsid w:val="008753B4"/>
    <w:rsid w:val="00937899"/>
    <w:rsid w:val="00942571"/>
    <w:rsid w:val="009C7AFA"/>
    <w:rsid w:val="00A14E36"/>
    <w:rsid w:val="00B776CB"/>
    <w:rsid w:val="00C313D6"/>
    <w:rsid w:val="00C75312"/>
    <w:rsid w:val="00CF08CD"/>
    <w:rsid w:val="00E16575"/>
    <w:rsid w:val="00F02DA4"/>
    <w:rsid w:val="00FE1E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Latha"/>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12D"/>
    <w:pPr>
      <w:spacing w:after="200" w:line="276" w:lineRule="auto"/>
    </w:pPr>
    <w:rPr>
      <w:sz w:val="22"/>
      <w:szCs w:val="22"/>
    </w:rPr>
  </w:style>
  <w:style w:type="paragraph" w:styleId="Heading1">
    <w:name w:val="heading 1"/>
    <w:basedOn w:val="Normal"/>
    <w:next w:val="Normal"/>
    <w:link w:val="Heading1Char"/>
    <w:uiPriority w:val="9"/>
    <w:qFormat/>
    <w:rsid w:val="004761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1421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13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3D6"/>
    <w:rPr>
      <w:rFonts w:ascii="Tahoma" w:hAnsi="Tahoma" w:cs="Tahoma"/>
      <w:sz w:val="16"/>
      <w:szCs w:val="16"/>
    </w:rPr>
  </w:style>
  <w:style w:type="paragraph" w:styleId="Header">
    <w:name w:val="header"/>
    <w:basedOn w:val="Normal"/>
    <w:link w:val="HeaderChar"/>
    <w:uiPriority w:val="99"/>
    <w:unhideWhenUsed/>
    <w:rsid w:val="00C313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13D6"/>
  </w:style>
  <w:style w:type="paragraph" w:styleId="Footer">
    <w:name w:val="footer"/>
    <w:basedOn w:val="Normal"/>
    <w:link w:val="FooterChar"/>
    <w:uiPriority w:val="99"/>
    <w:semiHidden/>
    <w:unhideWhenUsed/>
    <w:rsid w:val="00C313D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313D6"/>
  </w:style>
  <w:style w:type="table" w:styleId="TableGrid">
    <w:name w:val="Table Grid"/>
    <w:basedOn w:val="TableNormal"/>
    <w:uiPriority w:val="59"/>
    <w:rsid w:val="00C313D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A14E36"/>
    <w:rPr>
      <w:color w:val="0000FF" w:themeColor="hyperlink"/>
      <w:u w:val="single"/>
    </w:rPr>
  </w:style>
  <w:style w:type="paragraph" w:styleId="ListParagraph">
    <w:name w:val="List Paragraph"/>
    <w:basedOn w:val="Normal"/>
    <w:uiPriority w:val="34"/>
    <w:qFormat/>
    <w:rsid w:val="00A14E36"/>
    <w:pPr>
      <w:spacing w:line="240" w:lineRule="auto"/>
      <w:ind w:left="720"/>
      <w:contextualSpacing/>
    </w:pPr>
    <w:rPr>
      <w:rFonts w:asciiTheme="minorHAnsi" w:eastAsiaTheme="minorHAnsi" w:hAnsiTheme="minorHAnsi" w:cstheme="minorBidi"/>
      <w:sz w:val="24"/>
      <w:szCs w:val="24"/>
    </w:rPr>
  </w:style>
  <w:style w:type="character" w:customStyle="1" w:styleId="Heading1Char">
    <w:name w:val="Heading 1 Char"/>
    <w:basedOn w:val="DefaultParagraphFont"/>
    <w:link w:val="Heading1"/>
    <w:uiPriority w:val="9"/>
    <w:rsid w:val="00476116"/>
    <w:rPr>
      <w:rFonts w:asciiTheme="majorHAnsi" w:eastAsiaTheme="majorEastAsia" w:hAnsiTheme="majorHAnsi" w:cstheme="majorBidi"/>
      <w:b/>
      <w:bCs/>
      <w:color w:val="365F91" w:themeColor="accent1" w:themeShade="BF"/>
      <w:sz w:val="28"/>
      <w:szCs w:val="28"/>
    </w:rPr>
  </w:style>
  <w:style w:type="character" w:customStyle="1" w:styleId="entry-content">
    <w:name w:val="entry-content"/>
    <w:basedOn w:val="DefaultParagraphFont"/>
    <w:rsid w:val="00F02DA4"/>
  </w:style>
  <w:style w:type="character" w:customStyle="1" w:styleId="Heading2Char">
    <w:name w:val="Heading 2 Char"/>
    <w:basedOn w:val="DefaultParagraphFont"/>
    <w:link w:val="Heading2"/>
    <w:uiPriority w:val="9"/>
    <w:rsid w:val="0031421D"/>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infitt.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i-koeln.de/phil-fak/indologie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nfitt.org" TargetMode="External"/><Relationship Id="rId4" Type="http://schemas.openxmlformats.org/officeDocument/2006/relationships/settings" Target="settings.xml"/><Relationship Id="rId9" Type="http://schemas.openxmlformats.org/officeDocument/2006/relationships/hyperlink" Target="http://www.twitter.com/infit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twitter.com/infit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F3173-C44B-478C-A8A0-7913F778D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760</Words>
  <Characters>4335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INITT TIC2009 Day1 Press Brief</dc:title>
  <dc:creator>Venkatarangan TNC</dc:creator>
  <cp:lastModifiedBy>Venkatarangan TNC</cp:lastModifiedBy>
  <cp:revision>7</cp:revision>
  <cp:lastPrinted>2009-10-24T08:16:00Z</cp:lastPrinted>
  <dcterms:created xsi:type="dcterms:W3CDTF">2009-10-24T07:39:00Z</dcterms:created>
  <dcterms:modified xsi:type="dcterms:W3CDTF">2009-10-24T08:17:00Z</dcterms:modified>
</cp:coreProperties>
</file>