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B" w:rsidRPr="00894A59" w:rsidRDefault="0027568B" w:rsidP="00894A59">
      <w:pPr>
        <w:jc w:val="center"/>
        <w:rPr>
          <w:b/>
        </w:rPr>
      </w:pPr>
      <w:r w:rsidRPr="00894A59">
        <w:rPr>
          <w:b/>
        </w:rPr>
        <w:t>Preliminary Abstract Submission</w:t>
      </w:r>
    </w:p>
    <w:p w:rsidR="0027568B" w:rsidRDefault="0027568B" w:rsidP="00894A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0"/>
      </w:tblGrid>
      <w:tr w:rsidR="0027568B" w:rsidRPr="00894A59">
        <w:tc>
          <w:tcPr>
            <w:tcW w:w="9280" w:type="dxa"/>
          </w:tcPr>
          <w:p w:rsidR="0027568B" w:rsidRPr="002329CA" w:rsidRDefault="0027568B" w:rsidP="002329CA">
            <w:pPr>
              <w:jc w:val="both"/>
              <w:rPr>
                <w:b/>
              </w:rPr>
            </w:pPr>
            <w:r w:rsidRPr="002329CA">
              <w:rPr>
                <w:b/>
              </w:rPr>
              <w:t>Full Name: Dr.P. DAVID PRABHAKAR</w:t>
            </w:r>
          </w:p>
        </w:tc>
      </w:tr>
      <w:tr w:rsidR="0027568B" w:rsidRPr="00894A59">
        <w:tc>
          <w:tcPr>
            <w:tcW w:w="9280" w:type="dxa"/>
          </w:tcPr>
          <w:p w:rsidR="0027568B" w:rsidRPr="002329CA" w:rsidRDefault="0027568B" w:rsidP="002329CA">
            <w:pPr>
              <w:jc w:val="both"/>
              <w:rPr>
                <w:b/>
              </w:rPr>
            </w:pPr>
            <w:r w:rsidRPr="002329CA">
              <w:rPr>
                <w:b/>
              </w:rPr>
              <w:t>Location (City/Country) INDIA</w:t>
            </w:r>
          </w:p>
        </w:tc>
      </w:tr>
      <w:tr w:rsidR="0027568B" w:rsidRPr="00894A59">
        <w:tc>
          <w:tcPr>
            <w:tcW w:w="9280" w:type="dxa"/>
          </w:tcPr>
          <w:p w:rsidR="0027568B" w:rsidRPr="002329CA" w:rsidRDefault="0027568B" w:rsidP="002329CA">
            <w:pPr>
              <w:jc w:val="both"/>
              <w:rPr>
                <w:b/>
              </w:rPr>
            </w:pPr>
            <w:r w:rsidRPr="002329CA">
              <w:rPr>
                <w:b/>
              </w:rPr>
              <w:t>Email Address: tamilprofessor@gmail.com,dpsirmcc@gmail.com</w:t>
            </w:r>
          </w:p>
        </w:tc>
      </w:tr>
      <w:tr w:rsidR="0027568B" w:rsidRPr="00894A59">
        <w:tc>
          <w:tcPr>
            <w:tcW w:w="9280" w:type="dxa"/>
          </w:tcPr>
          <w:p w:rsidR="0027568B" w:rsidRPr="002329CA" w:rsidRDefault="0027568B" w:rsidP="002329CA">
            <w:pPr>
              <w:tabs>
                <w:tab w:val="left" w:pos="77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329CA">
              <w:rPr>
                <w:b/>
              </w:rPr>
              <w:t>Title of the Paper:</w:t>
            </w:r>
            <w:r w:rsidRPr="002329CA">
              <w:rPr>
                <w:b/>
                <w:bCs/>
                <w:sz w:val="32"/>
                <w:szCs w:val="32"/>
              </w:rPr>
              <w:t xml:space="preserve"> </w:t>
            </w:r>
            <w:r w:rsidRPr="002329CA">
              <w:rPr>
                <w:b/>
                <w:bCs/>
              </w:rPr>
              <w:t>COMPUTER ANALYSIS OF TAMIL VERB FORMS</w:t>
            </w: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</w:tc>
      </w:tr>
      <w:tr w:rsidR="0027568B" w:rsidRPr="00894A59">
        <w:trPr>
          <w:trHeight w:val="10336"/>
        </w:trPr>
        <w:tc>
          <w:tcPr>
            <w:tcW w:w="9280" w:type="dxa"/>
          </w:tcPr>
          <w:p w:rsidR="0027568B" w:rsidRPr="002329CA" w:rsidRDefault="0027568B" w:rsidP="002329CA">
            <w:pPr>
              <w:jc w:val="both"/>
              <w:rPr>
                <w:b/>
              </w:rPr>
            </w:pPr>
            <w:r w:rsidRPr="002329CA">
              <w:rPr>
                <w:b/>
              </w:rPr>
              <w:t>Abstract (max. 2000 words)  Text can be in English or Tamil (Unicode) or Bilingual !</w:t>
            </w: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  <w:p w:rsidR="0027568B" w:rsidRPr="002329CA" w:rsidRDefault="0027568B" w:rsidP="002329CA">
            <w:pPr>
              <w:tabs>
                <w:tab w:val="left" w:pos="77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329CA">
              <w:rPr>
                <w:b/>
                <w:bCs/>
                <w:sz w:val="32"/>
                <w:szCs w:val="32"/>
              </w:rPr>
              <w:t>COMPUTER ANALYSIS OF TAMIL VERB FORMS</w:t>
            </w:r>
          </w:p>
          <w:p w:rsidR="0027568B" w:rsidRPr="002329CA" w:rsidRDefault="0027568B" w:rsidP="002329CA">
            <w:pPr>
              <w:tabs>
                <w:tab w:val="left" w:pos="77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27568B" w:rsidRPr="002329CA" w:rsidRDefault="0027568B" w:rsidP="002329CA">
            <w:pPr>
              <w:tabs>
                <w:tab w:val="left" w:pos="7740"/>
              </w:tabs>
              <w:jc w:val="center"/>
              <w:rPr>
                <w:b/>
                <w:bCs/>
              </w:rPr>
            </w:pPr>
            <w:r w:rsidRPr="002329CA">
              <w:rPr>
                <w:b/>
                <w:bCs/>
              </w:rPr>
              <w:t>Dr. P. David Prabhakar</w:t>
            </w:r>
          </w:p>
          <w:p w:rsidR="0027568B" w:rsidRDefault="0027568B" w:rsidP="002329CA">
            <w:pPr>
              <w:tabs>
                <w:tab w:val="left" w:pos="7740"/>
              </w:tabs>
              <w:jc w:val="center"/>
            </w:pPr>
            <w:r>
              <w:t>Reader in Tamil</w:t>
            </w:r>
          </w:p>
          <w:p w:rsidR="0027568B" w:rsidRDefault="0027568B" w:rsidP="002329CA">
            <w:pPr>
              <w:tabs>
                <w:tab w:val="left" w:pos="7740"/>
              </w:tabs>
              <w:jc w:val="center"/>
            </w:pPr>
            <w:r>
              <w:t>Madras Christian College</w:t>
            </w:r>
          </w:p>
          <w:p w:rsidR="0027568B" w:rsidRDefault="0027568B" w:rsidP="002329CA">
            <w:pPr>
              <w:tabs>
                <w:tab w:val="left" w:pos="7740"/>
              </w:tabs>
              <w:jc w:val="center"/>
            </w:pPr>
            <w:r>
              <w:t>Chennai-600 059</w:t>
            </w:r>
          </w:p>
          <w:p w:rsidR="0027568B" w:rsidRDefault="0027568B" w:rsidP="002329CA">
            <w:pPr>
              <w:tabs>
                <w:tab w:val="left" w:pos="7740"/>
              </w:tabs>
              <w:jc w:val="center"/>
            </w:pPr>
            <w:hyperlink r:id="rId6" w:history="1">
              <w:r w:rsidRPr="002329CA">
                <w:rPr>
                  <w:rStyle w:val="Hyperlink"/>
                </w:rPr>
                <w:t>tamilprofessor@gmail.com</w:t>
              </w:r>
            </w:hyperlink>
            <w:r>
              <w:t xml:space="preserve">,  </w:t>
            </w:r>
            <w:hyperlink r:id="rId7" w:history="1">
              <w:r w:rsidRPr="002329CA">
                <w:rPr>
                  <w:rStyle w:val="Hyperlink"/>
                </w:rPr>
                <w:t>davidprabhakar@rediffmail.com</w:t>
              </w:r>
            </w:hyperlink>
          </w:p>
          <w:p w:rsidR="0027568B" w:rsidRDefault="0027568B" w:rsidP="002329CA">
            <w:pPr>
              <w:tabs>
                <w:tab w:val="left" w:pos="7740"/>
              </w:tabs>
              <w:jc w:val="center"/>
            </w:pPr>
          </w:p>
          <w:p w:rsidR="0027568B" w:rsidRDefault="0027568B" w:rsidP="006866F9"/>
          <w:p w:rsidR="0027568B" w:rsidRPr="00C0605F" w:rsidRDefault="0027568B" w:rsidP="002329CA">
            <w:pPr>
              <w:tabs>
                <w:tab w:val="left" w:pos="720"/>
              </w:tabs>
              <w:jc w:val="both"/>
            </w:pPr>
            <w:r w:rsidRPr="00C0605F">
              <w:tab/>
              <w:t>The aim of computational morphology is to take a string of characters as input and deliver an analysis as output. The input string can be analyzed for underlying morphemes and syntactic interpretation.</w:t>
            </w:r>
          </w:p>
          <w:p w:rsidR="0027568B" w:rsidRPr="00C0605F" w:rsidRDefault="0027568B" w:rsidP="002329CA">
            <w:pPr>
              <w:jc w:val="both"/>
            </w:pPr>
          </w:p>
          <w:p w:rsidR="0027568B" w:rsidRPr="00C0605F" w:rsidRDefault="0027568B" w:rsidP="002329CA">
            <w:pPr>
              <w:jc w:val="both"/>
            </w:pPr>
            <w:r w:rsidRPr="00C0605F">
              <w:tab/>
              <w:t>As the 'verb' is a dynamic part of a sentence, the present study focus</w:t>
            </w:r>
            <w:r>
              <w:t>es</w:t>
            </w:r>
            <w:r w:rsidRPr="00C0605F">
              <w:t xml:space="preserve"> on both simple (finite and non-finite) and complex verb fo</w:t>
            </w:r>
            <w:r>
              <w:t>rms in Modern Tamil.  A</w:t>
            </w:r>
            <w:r w:rsidRPr="00C0605F">
              <w:t xml:space="preserve">lgorithms </w:t>
            </w:r>
            <w:r>
              <w:t xml:space="preserve">have been developed </w:t>
            </w:r>
            <w:r w:rsidRPr="00C0605F">
              <w:t>for analysis of all the verb forms, that can be adopted for various</w:t>
            </w:r>
            <w:r>
              <w:t xml:space="preserve"> Tamil related NLP tasks</w:t>
            </w:r>
            <w:r w:rsidRPr="00C0605F">
              <w:t>.</w:t>
            </w:r>
          </w:p>
          <w:p w:rsidR="0027568B" w:rsidRPr="00C0605F" w:rsidRDefault="0027568B" w:rsidP="002329CA">
            <w:pPr>
              <w:jc w:val="both"/>
            </w:pPr>
          </w:p>
          <w:p w:rsidR="0027568B" w:rsidRDefault="0027568B" w:rsidP="002329CA">
            <w:pPr>
              <w:jc w:val="both"/>
            </w:pPr>
            <w:r w:rsidRPr="00C0605F">
              <w:tab/>
            </w:r>
            <w:r>
              <w:t>Seven</w:t>
            </w:r>
            <w:r w:rsidRPr="00C0605F">
              <w:t xml:space="preserve"> rule sets are developed in the form of flow charts, which can analyze any verb form from</w:t>
            </w:r>
            <w:r>
              <w:t xml:space="preserve"> right to left, </w:t>
            </w:r>
            <w:r w:rsidRPr="00C0605F">
              <w:t xml:space="preserve">to </w:t>
            </w:r>
            <w:r>
              <w:t xml:space="preserve">carve out morphemes and </w:t>
            </w:r>
            <w:r w:rsidRPr="00C0605F">
              <w:t>from</w:t>
            </w:r>
            <w:r>
              <w:t xml:space="preserve"> what is left of the verb,</w:t>
            </w:r>
            <w:r w:rsidRPr="004343EA">
              <w:t xml:space="preserve"> </w:t>
            </w:r>
            <w:r>
              <w:t xml:space="preserve">reconstruct </w:t>
            </w:r>
            <w:r w:rsidRPr="00C0605F">
              <w:t>the verb root</w:t>
            </w:r>
            <w:r>
              <w:t>.</w:t>
            </w:r>
            <w:r w:rsidRPr="00C0605F">
              <w:t xml:space="preserve"> This work also gives morpho- syntactic interpretation for the given struct</w:t>
            </w:r>
            <w:r>
              <w:t>ure. The details regarding data representation</w:t>
            </w:r>
            <w:r w:rsidRPr="00C0605F">
              <w:t>, methods and modules are given in the full paper.</w:t>
            </w:r>
          </w:p>
          <w:p w:rsidR="0027568B" w:rsidRDefault="0027568B" w:rsidP="002329CA">
            <w:pPr>
              <w:jc w:val="both"/>
            </w:pPr>
          </w:p>
          <w:p w:rsidR="0027568B" w:rsidRDefault="0027568B" w:rsidP="002329CA">
            <w:pPr>
              <w:jc w:val="both"/>
            </w:pPr>
            <w:r>
              <w:t>A few sample flow charts are enclosed (see: attachment) and Online demonstration is under development.</w:t>
            </w:r>
          </w:p>
          <w:p w:rsidR="0027568B" w:rsidRDefault="0027568B" w:rsidP="002329CA">
            <w:pPr>
              <w:jc w:val="both"/>
            </w:pPr>
          </w:p>
          <w:p w:rsidR="0027568B" w:rsidRPr="002329CA" w:rsidRDefault="0027568B" w:rsidP="002329CA">
            <w:pPr>
              <w:jc w:val="both"/>
              <w:rPr>
                <w:b/>
              </w:rPr>
            </w:pPr>
          </w:p>
        </w:tc>
      </w:tr>
    </w:tbl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Pr="00631593" w:rsidRDefault="0027568B" w:rsidP="006866F9">
      <w:pPr>
        <w:rPr>
          <w:u w:val="single"/>
        </w:rPr>
      </w:pPr>
      <w:r>
        <w:rPr>
          <w:u w:val="single"/>
        </w:rPr>
        <w:t>Sample-1</w:t>
      </w:r>
    </w:p>
    <w:p w:rsidR="0027568B" w:rsidRPr="00631593" w:rsidRDefault="0027568B" w:rsidP="006866F9">
      <w:pPr>
        <w:rPr>
          <w:u w:val="single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102pt;margin-top:46.55pt;width:142.5pt;height:107.2pt;z-index:251638272;mso-position-horizontal-relative:margin;mso-position-vertical-relative:margin">
            <v:textbox style="mso-next-textbox:#_x0000_s1026">
              <w:txbxContent>
                <w:p w:rsidR="0027568B" w:rsidRPr="00241EE5" w:rsidRDefault="0027568B" w:rsidP="006866F9">
                  <w:pPr>
                    <w:rPr>
                      <w:sz w:val="18"/>
                      <w:szCs w:val="18"/>
                      <w:cs/>
                    </w:rPr>
                  </w:pP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பட்டியலில் உள்ளதா</w:t>
                  </w:r>
                  <w:r>
                    <w:rPr>
                      <w:sz w:val="18"/>
                      <w:szCs w:val="18"/>
                      <w:cs/>
                    </w:rPr>
                    <w:t>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75pt;margin-top:10.95pt;width:81pt;height:20.15pt;z-index:251637248" stroked="f">
            <v:textbox>
              <w:txbxContent>
                <w:p w:rsidR="0027568B" w:rsidRPr="006928CF" w:rsidRDefault="0027568B" w:rsidP="006866F9">
                  <w:pPr>
                    <w:rPr>
                      <w:sz w:val="16"/>
                      <w:szCs w:val="16"/>
                    </w:rPr>
                  </w:pPr>
                  <w:r w:rsidRPr="006928CF">
                    <w:rPr>
                      <w:rFonts w:cs="Latha" w:hint="cs"/>
                      <w:sz w:val="16"/>
                      <w:szCs w:val="16"/>
                      <w:cs/>
                    </w:rPr>
                    <w:t>இறப்</w:t>
                  </w:r>
                  <w:r w:rsidRPr="006928CF">
                    <w:rPr>
                      <w:sz w:val="16"/>
                      <w:szCs w:val="16"/>
                      <w:cs/>
                    </w:rPr>
                    <w:t>.</w:t>
                  </w:r>
                  <w:r w:rsidRPr="006928CF">
                    <w:rPr>
                      <w:rFonts w:cs="Latha" w:hint="cs"/>
                      <w:sz w:val="16"/>
                      <w:szCs w:val="16"/>
                      <w:cs/>
                    </w:rPr>
                    <w:t>உருபு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1.25pt;margin-top:-30.75pt;width:80.45pt;height:55.5pt;z-index:251632128" stroked="f">
            <v:textbox style="mso-next-textbox:#_x0000_s1028">
              <w:txbxContent>
                <w:p w:rsidR="0027568B" w:rsidRPr="00822C8B" w:rsidRDefault="0027568B" w:rsidP="006866F9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22C8B">
                    <w:rPr>
                      <w:rFonts w:cs="Latha" w:hint="cs"/>
                      <w:sz w:val="16"/>
                      <w:szCs w:val="16"/>
                      <w:cs/>
                    </w:rPr>
                    <w:t>எ</w:t>
                  </w:r>
                  <w:r>
                    <w:rPr>
                      <w:rFonts w:cs="Latha" w:hint="cs"/>
                      <w:sz w:val="16"/>
                      <w:szCs w:val="16"/>
                      <w:cs/>
                    </w:rPr>
                    <w:t>ஞ்சிய</w:t>
                  </w:r>
                  <w:r>
                    <w:rPr>
                      <w:rFonts w:cs="Latha"/>
                      <w:sz w:val="16"/>
                      <w:szCs w:val="16"/>
                      <w:cs/>
                    </w:rPr>
                    <w:t xml:space="preserve"> வினைப்பகுதி ஈறு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2pt;margin-top:24.75pt;width:34.5pt;height:209.5pt;z-index:251621888" stroked="f">
            <v:textbox style="mso-next-textbox:#_x0000_s1029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 w:rsidRPr="00822C8B">
                    <w:rPr>
                      <w:sz w:val="18"/>
                      <w:szCs w:val="18"/>
                      <w:cs/>
                    </w:rPr>
                    <w:t>-</w:t>
                  </w:r>
                  <w:r w:rsidRPr="00822C8B">
                    <w:rPr>
                      <w:rFonts w:cs="Latha" w:hint="cs"/>
                      <w:sz w:val="18"/>
                      <w:szCs w:val="18"/>
                      <w:cs/>
                    </w:rPr>
                    <w:t>அ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ஆ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இ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ஈ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உ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ஐ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ஓ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ய்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ர்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ழ்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ண்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ன்</w:t>
                  </w:r>
                </w:p>
                <w:p w:rsidR="0027568B" w:rsidRPr="00822C8B" w:rsidRDefault="0027568B" w:rsidP="006866F9">
                  <w:pPr>
                    <w:rPr>
                      <w:sz w:val="18"/>
                      <w:szCs w:val="18"/>
                    </w:rPr>
                  </w:pP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9.5pt;margin-top:16.4pt;width:39pt;height:33.3pt;z-index:251622912" stroked="f">
            <v:textbox style="mso-next-textbox:#_x0000_s1030">
              <w:txbxContent>
                <w:p w:rsidR="0027568B" w:rsidRPr="00822C8B" w:rsidRDefault="0027568B" w:rsidP="006866F9"/>
              </w:txbxContent>
            </v:textbox>
          </v:shape>
        </w:pict>
      </w:r>
      <w:r w:rsidRPr="00631593">
        <w:rPr>
          <w:u w:val="single"/>
        </w:rPr>
        <w:t>past. finite</w:t>
      </w:r>
    </w:p>
    <w:p w:rsidR="0027568B" w:rsidRDefault="0027568B" w:rsidP="006866F9">
      <w:r>
        <w:rPr>
          <w:noProof/>
        </w:rPr>
        <w:pict>
          <v:shape id="_x0000_s1031" type="#_x0000_t202" style="position:absolute;margin-left:316.5pt;margin-top:14.15pt;width:60.75pt;height:45pt;z-index:251633152" stroked="f">
            <v:textbox style="mso-next-textbox:#_x0000_s1031">
              <w:txbxContent>
                <w:p w:rsidR="0027568B" w:rsidRPr="00822C8B" w:rsidRDefault="0027568B" w:rsidP="006866F9">
                  <w:pPr>
                    <w:jc w:val="center"/>
                    <w:rPr>
                      <w:sz w:val="16"/>
                      <w:szCs w:val="16"/>
                    </w:rPr>
                  </w:pPr>
                  <w:r w:rsidRPr="00822C8B">
                    <w:rPr>
                      <w:rFonts w:cs="Latha" w:hint="cs"/>
                      <w:sz w:val="16"/>
                      <w:szCs w:val="16"/>
                      <w:cs/>
                    </w:rPr>
                    <w:t>வினையடி</w:t>
                  </w:r>
                </w:p>
                <w:p w:rsidR="0027568B" w:rsidRPr="00822C8B" w:rsidRDefault="0027568B" w:rsidP="006866F9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22C8B">
                    <w:rPr>
                      <w:rFonts w:cs="Latha" w:hint="cs"/>
                      <w:sz w:val="16"/>
                      <w:szCs w:val="16"/>
                      <w:cs/>
                    </w:rPr>
                    <w:t>தேடல்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02.25pt;margin-top:7pt;width:22.5pt;height:191.65pt;z-index:251623936" adj=",7168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76pt;margin-top:6.25pt;width:6pt;height:191.65pt;z-index:251619840" adj=",6937"/>
        </w:pict>
      </w:r>
      <w:r>
        <w:t xml:space="preserve">                       </w:t>
      </w:r>
    </w:p>
    <w:p w:rsidR="0027568B" w:rsidRDefault="0027568B" w:rsidP="006866F9">
      <w:r>
        <w:rPr>
          <w:noProof/>
        </w:rPr>
        <w:pict>
          <v:shape id="_x0000_s1034" type="#_x0000_t88" style="position:absolute;margin-left:405pt;margin-top:.35pt;width:8.6pt;height:149.25pt;z-index:251636224" adj=",8147"/>
        </w:pict>
      </w:r>
      <w:r>
        <w:rPr>
          <w:noProof/>
        </w:rPr>
        <w:pict>
          <v:shape id="_x0000_s1035" type="#_x0000_t87" style="position:absolute;margin-left:369pt;margin-top:.35pt;width:8.25pt;height:149.25pt;z-index:251635200" adj=",7909"/>
        </w:pict>
      </w:r>
      <w:r>
        <w:rPr>
          <w:noProof/>
        </w:rPr>
        <w:pict>
          <v:shape id="_x0000_s1036" type="#_x0000_t202" style="position:absolute;margin-left:-4.5pt;margin-top:12.15pt;width:69pt;height:21.7pt;z-index:251618816">
            <v:textbox style="mso-next-textbox:#_x0000_s1036">
              <w:txbxContent>
                <w:p w:rsidR="0027568B" w:rsidRDefault="0027568B" w:rsidP="006866F9"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64.5pt;margin-top:5.15pt;width:37.5pt;height:29.2pt;z-index:251659776" stroked="f">
            <v:textbox>
              <w:txbxContent>
                <w:p w:rsidR="0027568B" w:rsidRPr="00BD6F05" w:rsidRDefault="0027568B" w:rsidP="006866F9">
                  <w:pPr>
                    <w:rPr>
                      <w:sz w:val="18"/>
                      <w:szCs w:val="18"/>
                    </w:rPr>
                  </w:pPr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ஆம்</w:t>
                  </w:r>
                </w:p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38" type="#_x0000_t202" style="position:absolute;margin-left:369pt;margin-top:1.1pt;width:46.5pt;height:167.15pt;z-index:251620864" stroked="f">
            <v:textbox style="mso-next-textbox:#_x0000_s1038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இன்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த்த்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ந்த்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ட்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இற்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இய்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Pr="006A6084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ன்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31.5pt;margin-top:20.85pt;width:34.5pt;height:0;flip:x;z-index:251634176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margin-left:424.1pt;margin-top:2.8pt;width:47.65pt;height:36.7pt;z-index:251624960">
            <v:textbox style="mso-next-textbox:#_x0000_s1040">
              <w:txbxContent>
                <w:p w:rsidR="0027568B" w:rsidRPr="0082294E" w:rsidRDefault="0027568B" w:rsidP="006866F9">
                  <w:pPr>
                    <w:rPr>
                      <w:sz w:val="16"/>
                      <w:szCs w:val="16"/>
                    </w:rPr>
                  </w:pPr>
                  <w:r w:rsidRPr="0082294E">
                    <w:rPr>
                      <w:rFonts w:cs="Latha" w:hint="cs"/>
                      <w:sz w:val="16"/>
                      <w:szCs w:val="16"/>
                      <w:cs/>
                    </w:rPr>
                    <w:t>பாலிட</w:t>
                  </w:r>
                </w:p>
                <w:p w:rsidR="0027568B" w:rsidRPr="0082294E" w:rsidRDefault="0027568B" w:rsidP="006866F9">
                  <w:pPr>
                    <w:rPr>
                      <w:sz w:val="16"/>
                      <w:szCs w:val="16"/>
                    </w:rPr>
                  </w:pPr>
                  <w:r w:rsidRPr="0082294E">
                    <w:rPr>
                      <w:rFonts w:cs="Latha" w:hint="cs"/>
                      <w:sz w:val="16"/>
                      <w:szCs w:val="16"/>
                      <w:cs/>
                    </w:rPr>
                    <w:t>விகுதி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44.5pt;margin-top:16.95pt;width:31.5pt;height:.05pt;flip:x;z-index:251616768" o:connectortype="straight">
            <v:stroke endarrow="block"/>
          </v:shape>
        </w:pict>
      </w:r>
    </w:p>
    <w:p w:rsidR="0027568B" w:rsidRDefault="0027568B" w:rsidP="006866F9">
      <w:r>
        <w:rPr>
          <w:noProof/>
        </w:rPr>
        <w:pict>
          <v:shape id="_x0000_s1042" type="#_x0000_t32" style="position:absolute;margin-left:248.25pt;margin-top:12.95pt;width:0;height:12.75pt;flip:y;z-index:25166489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64.5pt;margin-top:7.8pt;width:37.5pt;height:0;flip:x;z-index:251617792" o:connectortype="straight">
            <v:stroke endarrow="block"/>
          </v:shape>
        </w:pict>
      </w:r>
    </w:p>
    <w:p w:rsidR="0027568B" w:rsidRDefault="0027568B" w:rsidP="006866F9">
      <w:r>
        <w:rPr>
          <w:noProof/>
        </w:rPr>
        <w:pict>
          <v:shape id="_x0000_s1044" type="#_x0000_t32" style="position:absolute;margin-left:248.25pt;margin-top:11.9pt;width:.05pt;height:185.45pt;flip:y;z-index:251663872" o:connectortype="straight"/>
        </w:pict>
      </w:r>
    </w:p>
    <w:p w:rsidR="0027568B" w:rsidRDefault="0027568B" w:rsidP="006866F9">
      <w:r>
        <w:rPr>
          <w:noProof/>
        </w:rPr>
        <w:pict>
          <v:shape id="_x0000_s1045" type="#_x0000_t202" style="position:absolute;margin-left:106.1pt;margin-top:11.05pt;width:60.75pt;height:23.8pt;z-index:251630080" stroked="f">
            <v:textbox style="mso-next-textbox:#_x0000_s1045">
              <w:txbxContent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இல்லை</w:t>
                  </w:r>
                </w:p>
              </w:txbxContent>
            </v:textbox>
          </v:shape>
        </w:pict>
      </w:r>
    </w:p>
    <w:p w:rsidR="0027568B" w:rsidRDefault="0027568B" w:rsidP="006866F9"/>
    <w:p w:rsidR="0027568B" w:rsidRDefault="0027568B" w:rsidP="006866F9">
      <w:r>
        <w:rPr>
          <w:noProof/>
        </w:rPr>
        <w:pict>
          <v:shape id="_x0000_s1046" type="#_x0000_t202" style="position:absolute;margin-left:102pt;margin-top:10.8pt;width:1in;height:24.35pt;z-index:251625984" stroked="f">
            <v:textbox style="mso-next-textbox:#_x0000_s1046">
              <w:txbxContent>
                <w:p w:rsidR="0027568B" w:rsidRPr="000700EE" w:rsidRDefault="0027568B" w:rsidP="006866F9">
                  <w:pPr>
                    <w:rPr>
                      <w:szCs w:val="18"/>
                      <w:cs/>
                    </w:rPr>
                  </w:pPr>
                  <w:r>
                    <w:rPr>
                      <w:rFonts w:cs="Latha" w:hint="cs"/>
                      <w:szCs w:val="18"/>
                      <w:cs/>
                    </w:rPr>
                    <w:t>ண்</w:t>
                  </w:r>
                  <w:r>
                    <w:rPr>
                      <w:rFonts w:cs="Latha"/>
                      <w:szCs w:val="18"/>
                      <w:cs/>
                    </w:rPr>
                    <w:t xml:space="preserve">  </w:t>
                  </w:r>
                  <w:r w:rsidRPr="002329CA">
                    <w:rPr>
                      <w:rFonts w:cs="Latha"/>
                      <w:noProof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30" type="#_x0000_t75" style="width:11.25pt;height:6.75pt;visibility:visible">
                        <v:imagedata r:id="rId8" o:title=""/>
                      </v:shape>
                    </w:pict>
                  </w:r>
                  <w:r>
                    <w:rPr>
                      <w:rFonts w:cs="Latha"/>
                      <w:szCs w:val="18"/>
                      <w:cs/>
                    </w:rPr>
                    <w:t xml:space="preserve">  ள்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73.95pt;margin-top:1.8pt;width:.05pt;height:27.6pt;flip:x;z-index:251662848" o:connectortype="straight">
            <v:stroke endarrow="block"/>
          </v:shape>
        </w:pict>
      </w:r>
    </w:p>
    <w:p w:rsidR="0027568B" w:rsidRDefault="0027568B" w:rsidP="006866F9">
      <w:r>
        <w:rPr>
          <w:noProof/>
        </w:rPr>
        <w:pict>
          <v:shape id="_x0000_s1048" type="#_x0000_t202" style="position:absolute;margin-left:104.25pt;margin-top:12.2pt;width:75pt;height:20.85pt;z-index:251627008" stroked="f">
            <v:textbox style="mso-next-textbox:#_x0000_s1048">
              <w:txbxContent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ன்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</w:t>
                  </w:r>
                  <w:r w:rsidRPr="002329CA">
                    <w:rPr>
                      <w:rFonts w:cs="Latha"/>
                      <w:noProof/>
                      <w:sz w:val="18"/>
                      <w:szCs w:val="18"/>
                    </w:rPr>
                    <w:pict>
                      <v:shape id="_x0000_i1032" type="#_x0000_t75" style="width:11.25pt;height:6.75pt;visibility:visible">
                        <v:imagedata r:id="rId9" o:title=""/>
                      </v:shape>
                    </w:pic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ல்</w:t>
                  </w:r>
                </w:p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 xml:space="preserve">       </w:t>
                  </w:r>
                  <w:r w:rsidRPr="006E1831"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</w:p>
                <w:p w:rsidR="0027568B" w:rsidRDefault="0027568B" w:rsidP="006866F9"/>
              </w:txbxContent>
            </v:textbox>
          </v:shape>
        </w:pict>
      </w:r>
    </w:p>
    <w:p w:rsidR="0027568B" w:rsidRDefault="0027568B" w:rsidP="006866F9"/>
    <w:p w:rsidR="0027568B" w:rsidRDefault="0027568B" w:rsidP="006866F9">
      <w:r>
        <w:rPr>
          <w:noProof/>
        </w:rPr>
        <w:pict>
          <v:shape id="_x0000_s1049" type="#_x0000_t202" style="position:absolute;margin-left:105pt;margin-top:1.6pt;width:78.75pt;height:28.75pt;z-index:251628032" stroked="f">
            <v:textbox style="mso-next-textbox:#_x0000_s1049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ய்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34" type="#_x0000_t75" style="width:12pt;height:6.75pt;visibility:visible">
                        <v:imagedata r:id="rId9" o:title=""/>
                      </v:shape>
                    </w:pict>
                  </w:r>
                  <w:r>
                    <w:rPr>
                      <w:sz w:val="18"/>
                      <w:szCs w:val="18"/>
                      <w:cs/>
                    </w:rPr>
                    <w:t xml:space="preserve"> Ø</w:t>
                  </w:r>
                </w:p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50" type="#_x0000_t202" style="position:absolute;margin-left:94.5pt;margin-top:2.05pt;width:76.5pt;height:22.05pt;z-index:251629056" stroked="f">
            <v:textbox style="mso-next-textbox:#_x0000_s1050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கண்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36" type="#_x0000_t75" style="width:11.25pt;height:6.7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காண்</w:t>
                  </w:r>
                </w:p>
                <w:p w:rsidR="0027568B" w:rsidRDefault="0027568B" w:rsidP="006866F9"/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51" type="#_x0000_t202" style="position:absolute;margin-left:99pt;margin-top:4.75pt;width:1in;height:23.75pt;z-index:251631104" stroked="f">
            <v:textbox style="mso-next-textbox:#_x0000_s1051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வ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38" type="#_x0000_t75" style="width:13.5pt;height:8.25pt;visibility:visible">
                        <v:imagedata r:id="rId9" o:title=""/>
                      </v:shape>
                    </w:pict>
                  </w:r>
                  <w:r w:rsidRPr="00C334FD">
                    <w:rPr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வா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  </w:t>
                  </w:r>
                </w:p>
                <w:p w:rsidR="0027568B" w:rsidRDefault="0027568B" w:rsidP="006866F9"/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52" type="#_x0000_t202" style="position:absolute;margin-left:107.25pt;margin-top:6.7pt;width:69pt;height:24pt;z-index:251655680" stroked="f">
            <v:textbox>
              <w:txbxContent>
                <w:p w:rsidR="0027568B" w:rsidRPr="00BD6F05" w:rsidRDefault="0027568B" w:rsidP="006866F9">
                  <w:pPr>
                    <w:rPr>
                      <w:sz w:val="18"/>
                      <w:szCs w:val="18"/>
                    </w:rPr>
                  </w:pPr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த</w:t>
                  </w:r>
                  <w:r w:rsidRPr="002329CA">
                    <w:rPr>
                      <w:rFonts w:cs="Latha"/>
                      <w:noProof/>
                      <w:sz w:val="18"/>
                      <w:szCs w:val="18"/>
                    </w:rPr>
                    <w:pict>
                      <v:shape id="_x0000_i1040" type="#_x0000_t75" style="width:13.5pt;height:8.2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தா</w:t>
                  </w:r>
                </w:p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53" type="#_x0000_t202" style="position:absolute;margin-left:102pt;margin-top:9.4pt;width:68.25pt;height:26.25pt;z-index:251656704" stroked="f">
            <v:textbox>
              <w:txbxContent>
                <w:p w:rsidR="0027568B" w:rsidRPr="00BD6F05" w:rsidRDefault="0027568B" w:rsidP="006866F9">
                  <w:pPr>
                    <w:rPr>
                      <w:sz w:val="18"/>
                      <w:szCs w:val="18"/>
                    </w:rPr>
                  </w:pPr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செ</w:t>
                  </w:r>
                  <w:r w:rsidRPr="002329CA">
                    <w:rPr>
                      <w:rFonts w:cs="Latha"/>
                      <w:noProof/>
                      <w:sz w:val="18"/>
                      <w:szCs w:val="18"/>
                    </w:rPr>
                    <w:pict>
                      <v:shape id="_x0000_i1042" type="#_x0000_t75" style="width:13.5pt;height:8.2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சா</w:t>
                  </w:r>
                </w:p>
              </w:txbxContent>
            </v:textbox>
          </v:shape>
        </w:pict>
      </w:r>
    </w:p>
    <w:p w:rsidR="0027568B" w:rsidRPr="004B2DC7" w:rsidRDefault="0027568B" w:rsidP="006866F9">
      <w:pPr>
        <w:tabs>
          <w:tab w:val="left" w:pos="1575"/>
        </w:tabs>
      </w:pPr>
      <w:r>
        <w:rPr>
          <w:noProof/>
        </w:rPr>
        <w:pict>
          <v:shape id="_x0000_s1054" type="#_x0000_t202" style="position:absolute;margin-left:95.25pt;margin-top:13.05pt;width:76.5pt;height:22.5pt;z-index:251657728" stroked="f">
            <v:textbox>
              <w:txbxContent>
                <w:p w:rsidR="0027568B" w:rsidRDefault="0027568B" w:rsidP="006866F9"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நொ</w:t>
                  </w:r>
                  <w:r w:rsidRPr="00B51B9B">
                    <w:rPr>
                      <w:noProof/>
                    </w:rPr>
                    <w:pict>
                      <v:shape id="_x0000_i1044" type="#_x0000_t75" style="width:13.5pt;height:8.2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நோ</w:t>
                  </w:r>
                </w:p>
              </w:txbxContent>
            </v:textbox>
          </v:shape>
        </w:pict>
      </w:r>
    </w:p>
    <w:p w:rsidR="0027568B" w:rsidRDefault="0027568B" w:rsidP="006866F9">
      <w:r>
        <w:t xml:space="preserve">                       </w:t>
      </w:r>
    </w:p>
    <w:p w:rsidR="0027568B" w:rsidRDefault="0027568B" w:rsidP="006866F9">
      <w:r>
        <w:rPr>
          <w:noProof/>
        </w:rPr>
        <w:pict>
          <v:shape id="_x0000_s1055" type="#_x0000_t202" style="position:absolute;margin-left:97.5pt;margin-top:5.2pt;width:84.75pt;height:24pt;z-index:251658752" stroked="f">
            <v:textbox>
              <w:txbxContent>
                <w:p w:rsidR="0027568B" w:rsidRPr="00BD6F05" w:rsidRDefault="0027568B" w:rsidP="006866F9">
                  <w:pPr>
                    <w:rPr>
                      <w:sz w:val="18"/>
                      <w:szCs w:val="18"/>
                    </w:rPr>
                  </w:pPr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வெ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46" type="#_x0000_t75" style="width:13.5pt;height:8.25pt;visibility:visible">
                        <v:imagedata r:id="rId9" o:title=""/>
                      </v:shape>
                    </w:pict>
                  </w:r>
                  <w:r w:rsidRPr="00BD6F05">
                    <w:rPr>
                      <w:rFonts w:cs="Latha" w:hint="cs"/>
                      <w:sz w:val="18"/>
                      <w:szCs w:val="18"/>
                      <w:cs/>
                    </w:rPr>
                    <w:t>வே</w:t>
                  </w:r>
                </w:p>
              </w:txbxContent>
            </v:textbox>
          </v:shape>
        </w:pict>
      </w:r>
    </w:p>
    <w:p w:rsidR="0027568B" w:rsidRDefault="0027568B" w:rsidP="006866F9">
      <w:r>
        <w:rPr>
          <w:noProof/>
        </w:rPr>
        <w:pict>
          <v:shape id="_x0000_s1056" type="#_x0000_t32" style="position:absolute;margin-left:174pt;margin-top:4.15pt;width:74.25pt;height:0;z-index:251654656" o:connectortype="straight"/>
        </w:pict>
      </w:r>
      <w:r>
        <w:rPr>
          <w:noProof/>
        </w:rPr>
        <w:pict>
          <v:shape id="_x0000_s1057" type="#_x0000_t202" style="position:absolute;margin-left:251.05pt;margin-top:9.45pt;width:80.45pt;height:55.5pt;z-index:251651584" stroked="f">
            <v:textbox style="mso-next-textbox:#_x0000_s1057">
              <w:txbxContent>
                <w:p w:rsidR="0027568B" w:rsidRPr="00822C8B" w:rsidRDefault="0027568B" w:rsidP="006866F9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22C8B">
                    <w:rPr>
                      <w:rFonts w:cs="Latha" w:hint="cs"/>
                      <w:sz w:val="16"/>
                      <w:szCs w:val="16"/>
                      <w:cs/>
                    </w:rPr>
                    <w:t>எ</w:t>
                  </w:r>
                  <w:r>
                    <w:rPr>
                      <w:rFonts w:cs="Latha" w:hint="cs"/>
                      <w:sz w:val="16"/>
                      <w:szCs w:val="16"/>
                      <w:cs/>
                    </w:rPr>
                    <w:t>ஞ்சிய</w:t>
                  </w:r>
                  <w:r>
                    <w:rPr>
                      <w:rFonts w:cs="Latha"/>
                      <w:sz w:val="16"/>
                      <w:szCs w:val="16"/>
                      <w:cs/>
                    </w:rPr>
                    <w:t xml:space="preserve"> வினைப்பகுதி ஈறு</w:t>
                  </w:r>
                </w:p>
              </w:txbxContent>
            </v:textbox>
          </v:shape>
        </w:pict>
      </w:r>
    </w:p>
    <w:p w:rsidR="0027568B" w:rsidRDefault="0027568B" w:rsidP="006866F9"/>
    <w:p w:rsidR="0027568B" w:rsidRDefault="0027568B" w:rsidP="006866F9">
      <w:r>
        <w:rPr>
          <w:noProof/>
        </w:rPr>
        <w:pict>
          <v:shape id="_x0000_s1058" type="#_x0000_t202" style="position:absolute;margin-left:73.5pt;margin-top:11.05pt;width:41.25pt;height:27pt;z-index:251660800" stroked="f">
            <v:textbox>
              <w:txbxContent>
                <w:p w:rsidR="0027568B" w:rsidRPr="00EB17CB" w:rsidRDefault="0027568B" w:rsidP="006866F9">
                  <w:pPr>
                    <w:rPr>
                      <w:sz w:val="18"/>
                      <w:szCs w:val="18"/>
                    </w:rPr>
                  </w:pPr>
                  <w:r w:rsidRPr="00EB17CB">
                    <w:rPr>
                      <w:rFonts w:cs="Latha" w:hint="cs"/>
                      <w:sz w:val="18"/>
                      <w:szCs w:val="18"/>
                      <w:cs/>
                    </w:rPr>
                    <w:t>ஆம்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4" style="position:absolute;margin-left:102pt;margin-top:2.3pt;width:142.5pt;height:95.65pt;z-index:251652608">
            <v:textbox style="mso-next-textbox:#_x0000_s1059">
              <w:txbxContent>
                <w:p w:rsidR="0027568B" w:rsidRPr="00241EE5" w:rsidRDefault="0027568B" w:rsidP="006866F9">
                  <w:pPr>
                    <w:rPr>
                      <w:sz w:val="18"/>
                      <w:szCs w:val="18"/>
                      <w:cs/>
                    </w:rPr>
                  </w:pP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பட்டியலில் உள்ளதா</w:t>
                  </w:r>
                  <w:r>
                    <w:rPr>
                      <w:sz w:val="18"/>
                      <w:szCs w:val="18"/>
                      <w:cs/>
                    </w:rPr>
                    <w:t>?</w:t>
                  </w:r>
                </w:p>
                <w:p w:rsidR="0027568B" w:rsidRDefault="0027568B" w:rsidP="006866F9"/>
              </w:txbxContent>
            </v:textbox>
          </v:shape>
        </w:pict>
      </w:r>
    </w:p>
    <w:p w:rsidR="0027568B" w:rsidRDefault="0027568B" w:rsidP="006866F9"/>
    <w:p w:rsidR="0027568B" w:rsidRDefault="0027568B" w:rsidP="006866F9">
      <w:r>
        <w:rPr>
          <w:noProof/>
        </w:rPr>
        <w:pict>
          <v:shape id="_x0000_s1060" type="#_x0000_t202" style="position:absolute;margin-left:-4.5pt;margin-top:11.45pt;width:69pt;height:21.7pt;z-index:251644416">
            <v:textbox style="mso-next-textbox:#_x0000_s1060">
              <w:txbxContent>
                <w:p w:rsidR="0027568B" w:rsidRDefault="0027568B" w:rsidP="006866F9"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171pt;margin-top:21.45pt;width:0;height:30pt;z-index:251641344" o:connectortype="straight">
            <v:stroke endarrow="block"/>
          </v:shape>
        </w:pict>
      </w:r>
    </w:p>
    <w:p w:rsidR="0027568B" w:rsidRDefault="0027568B" w:rsidP="006866F9">
      <w:r>
        <w:rPr>
          <w:noProof/>
        </w:rPr>
        <w:pict>
          <v:shape id="_x0000_s1062" type="#_x0000_t202" style="position:absolute;margin-left:282pt;margin-top:1.1pt;width:28.15pt;height:125.7pt;z-index:251646464" stroked="f">
            <v:textbox style="mso-next-textbox:#_x0000_s1062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</w:p>
                <w:p w:rsidR="0027568B" w:rsidRDefault="0027568B" w:rsidP="006866F9">
                  <w:pPr>
                    <w:rPr>
                      <w:sz w:val="18"/>
                      <w:szCs w:val="18"/>
                      <w:cs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க்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ச்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ட்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வ்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</w:p>
                <w:p w:rsidR="0027568B" w:rsidRPr="00822C8B" w:rsidRDefault="0027568B" w:rsidP="006866F9">
                  <w:pPr>
                    <w:rPr>
                      <w:sz w:val="18"/>
                      <w:szCs w:val="18"/>
                    </w:rPr>
                  </w:pP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063" type="#_x0000_t88" style="position:absolute;margin-left:297.75pt;margin-top:1.15pt;width:12.4pt;height:137.7pt;z-index:251647488" adj=",7168"/>
        </w:pict>
      </w:r>
      <w:r>
        <w:rPr>
          <w:noProof/>
        </w:rPr>
        <w:pict>
          <v:shape id="_x0000_s1064" type="#_x0000_t32" style="position:absolute;margin-left:244.5pt;margin-top:10.05pt;width:31.5pt;height:.05pt;flip:x;z-index:25163929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64.5pt;margin-top:8.9pt;width:37.5pt;height:0;flip:x;z-index:251640320" o:connectortype="straight">
            <v:stroke endarrow="block"/>
          </v:shape>
        </w:pict>
      </w:r>
      <w:r>
        <w:rPr>
          <w:noProof/>
        </w:rPr>
        <w:pict>
          <v:shape id="_x0000_s1066" type="#_x0000_t87" style="position:absolute;margin-left:276pt;margin-top:.4pt;width:6pt;height:137.7pt;z-index:251645440" adj=",6937"/>
        </w:pict>
      </w:r>
    </w:p>
    <w:p w:rsidR="0027568B" w:rsidRDefault="0027568B" w:rsidP="006866F9">
      <w:r>
        <w:rPr>
          <w:noProof/>
        </w:rPr>
        <w:pict>
          <v:shape id="_x0000_s1067" type="#_x0000_t32" style="position:absolute;margin-left:264.7pt;margin-top:-.1pt;width:0;height:18.75pt;flip:y;z-index:25170073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64.7pt;margin-top:11.15pt;width:0;height:79.55pt;flip:y;z-index:251699712" o:connectortype="straight"/>
        </w:pict>
      </w:r>
    </w:p>
    <w:p w:rsidR="0027568B" w:rsidRDefault="0027568B" w:rsidP="006866F9">
      <w:r>
        <w:rPr>
          <w:noProof/>
        </w:rPr>
        <w:pict>
          <v:shape id="_x0000_s1069" type="#_x0000_t202" style="position:absolute;margin-left:316.5pt;margin-top:8.75pt;width:36.75pt;height:27.1pt;z-index:251653632" stroked="f">
            <v:textbox style="mso-next-textbox:#_x0000_s1069">
              <w:txbxContent>
                <w:p w:rsidR="0027568B" w:rsidRDefault="0027568B" w:rsidP="006866F9">
                  <w:r>
                    <w:rPr>
                      <w:cs/>
                    </w:rPr>
                    <w:t>+</w:t>
                  </w:r>
                  <w:r w:rsidRPr="00631593">
                    <w:rPr>
                      <w:rFonts w:cs="Latha" w:hint="cs"/>
                      <w:sz w:val="20"/>
                      <w:szCs w:val="20"/>
                      <w:cs/>
                    </w:rPr>
                    <w:t>உ</w:t>
                  </w: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70" type="#_x0000_t202" style="position:absolute;margin-left:93.75pt;margin-top:12.65pt;width:69.75pt;height:23.8pt;z-index:251650560" stroked="f">
            <v:textbox style="mso-next-textbox:#_x0000_s1070">
              <w:txbxContent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இல்லை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172.45pt;margin-top:14.65pt;width:.05pt;height:27.6pt;flip:x;z-index:25166182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83.75pt;margin-top:92.45pt;width:80.95pt;height:0;z-index:251642368" o:connectortype="straight"/>
        </w:pict>
      </w:r>
      <w:r>
        <w:rPr>
          <w:noProof/>
        </w:rPr>
        <w:pict>
          <v:shape id="_x0000_s1073" type="#_x0000_t32" style="position:absolute;margin-left:264.7pt;margin-top:74.2pt;width:0;height:18.75pt;flip:y;z-index:251643392" o:connectortype="straight">
            <v:stroke endarrow="block"/>
          </v:shape>
        </w:pict>
      </w:r>
      <w:r>
        <w:rPr>
          <w:noProof/>
        </w:rPr>
        <w:pict>
          <v:shape id="_x0000_s1074" type="#_x0000_t202" style="position:absolute;margin-left:87pt;margin-top:56.65pt;width:62.25pt;height:28.75pt;z-index:251615744" stroked="f">
            <v:textbox style="mso-next-textbox:#_x0000_s1074">
              <w:txbxContent>
                <w:p w:rsidR="0027568B" w:rsidRPr="00A563F8" w:rsidRDefault="0027568B" w:rsidP="006866F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82.5pt;margin-top:14.65pt;width:59.25pt;height:31.85pt;z-index:251614720" stroked="f">
            <v:textbox style="mso-next-textbox:#_x0000_s1075">
              <w:txbxContent>
                <w:p w:rsidR="0027568B" w:rsidRPr="0061725C" w:rsidRDefault="0027568B" w:rsidP="006866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76" type="#_x0000_t202" style="position:absolute;margin-left:123pt;margin-top:13.75pt;width:59.25pt;height:31.85pt;z-index:251648512" stroked="f">
            <v:textbox style="mso-next-textbox:#_x0000_s1076">
              <w:txbxContent>
                <w:p w:rsidR="0027568B" w:rsidRPr="0061725C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</w:t>
                  </w:r>
                  <w:r w:rsidRPr="002329CA">
                    <w:rPr>
                      <w:rFonts w:cs="Latha"/>
                      <w:noProof/>
                      <w:sz w:val="18"/>
                      <w:szCs w:val="18"/>
                    </w:rPr>
                    <w:pict>
                      <v:shape id="_x0000_i1048" type="#_x0000_t75" style="width:11.25pt;height:6.75pt;visibility:visible">
                        <v:imagedata r:id="rId9" o:title=""/>
                      </v:shape>
                    </w:pic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ல்</w:t>
                  </w: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77" type="#_x0000_t32" style="position:absolute;margin-left:183.75pt;margin-top:7.9pt;width:80.95pt;height:0;z-index:251698688" o:connectortype="straight"/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78" type="#_x0000_t202" style="position:absolute;margin-left:122.25pt;margin-top:.85pt;width:62.25pt;height:28.75pt;z-index:251649536" stroked="f">
            <v:textbox style="mso-next-textbox:#_x0000_s1078">
              <w:txbxContent>
                <w:p w:rsidR="0027568B" w:rsidRPr="002F468C" w:rsidRDefault="0027568B" w:rsidP="006866F9">
                  <w:pPr>
                    <w:rPr>
                      <w:rFonts w:cs="Latha"/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ட்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50" type="#_x0000_t75" style="width:12pt;height:6.75pt;visibility:visible">
                        <v:imagedata r:id="rId9" o:title=""/>
                      </v:shape>
                    </w:pict>
                  </w:r>
                  <w:r>
                    <w:rPr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ள்</w:t>
                  </w: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894A59">
      <w:pPr>
        <w:jc w:val="both"/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79" type="#_x0000_t87" style="position:absolute;margin-left:339.75pt;margin-top:12.35pt;width:9.75pt;height:192.4pt;z-index:251681280" adj=",11086"/>
        </w:pict>
      </w:r>
      <w:r>
        <w:rPr>
          <w:u w:val="single"/>
        </w:rPr>
        <w:t>Sample-2</w:t>
      </w: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080" type="#_x0000_t88" style="position:absolute;margin-left:398.1pt;margin-top:3.3pt;width:13.65pt;height:184.1pt;z-index:251686400"/>
        </w:pict>
      </w:r>
      <w:r>
        <w:rPr>
          <w:noProof/>
        </w:rPr>
        <w:pict>
          <v:shape id="_x0000_s1081" type="#_x0000_t202" style="position:absolute;margin-left:44.25pt;margin-top:306.25pt;width:120pt;height:23.75pt;z-index:251694592" stroked="f">
            <v:textbox style="mso-next-textbox:#_x0000_s1081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மெ</w:t>
                  </w:r>
                  <w:r>
                    <w:rPr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மெ</w:t>
                  </w:r>
                  <w:r>
                    <w:rPr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sz w:val="18"/>
                      <w:szCs w:val="18"/>
                      <w:cs/>
                    </w:rPr>
                    <w:t>+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உ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52" type="#_x0000_t75" style="width:13.5pt;height:8.25pt;visibility:visible">
                        <v:imagedata r:id="rId9" o:title=""/>
                      </v:shape>
                    </w:pict>
                  </w:r>
                  <w:r w:rsidRPr="00C334FD">
                    <w:rPr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மெ</w:t>
                  </w:r>
                  <w:r>
                    <w:rPr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sz w:val="18"/>
                      <w:szCs w:val="18"/>
                      <w:cs/>
                    </w:rPr>
                    <w:t xml:space="preserve">  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082" type="#_x0000_t32" style="position:absolute;margin-left:180pt;margin-top:294.6pt;width:114pt;height:0;z-index:251678208" o:connectortype="straight"/>
        </w:pict>
      </w:r>
      <w:r>
        <w:rPr>
          <w:noProof/>
        </w:rPr>
        <w:pict>
          <v:shape id="_x0000_s1083" type="#_x0000_t202" style="position:absolute;margin-left:89.25pt;margin-top:280.2pt;width:76.5pt;height:22.05pt;z-index:251691520" stroked="f">
            <v:textbox style="mso-next-textbox:#_x0000_s1083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</w:t>
                  </w:r>
                  <w:r w:rsidRPr="000700EE">
                    <w:rPr>
                      <w:rFonts w:cs="Latha" w:hint="cs"/>
                      <w:sz w:val="18"/>
                      <w:szCs w:val="18"/>
                      <w:cs/>
                    </w:rPr>
                    <w:t>ரு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54" type="#_x0000_t75" style="width:11.25pt;height:6.7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தா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084" type="#_x0000_t32" style="position:absolute;margin-left:294.75pt;margin-top:254.15pt;width:0;height:12.75pt;flip:y;z-index:251675136" o:connectortype="straight">
            <v:stroke endarrow="block"/>
          </v:shape>
        </w:pict>
      </w:r>
      <w:r>
        <w:rPr>
          <w:noProof/>
        </w:rPr>
        <w:pict>
          <v:shape id="_x0000_s1085" type="#_x0000_t202" style="position:absolute;margin-left:87.75pt;margin-top:252.65pt;width:78.75pt;height:28.75pt;z-index:251690496" stroked="f">
            <v:textbox style="mso-next-textbox:#_x0000_s1085">
              <w:txbxContent>
                <w:p w:rsidR="0027568B" w:rsidRPr="000700EE" w:rsidRDefault="0027568B" w:rsidP="006866F9">
                  <w:pPr>
                    <w:rPr>
                      <w:sz w:val="18"/>
                      <w:szCs w:val="18"/>
                    </w:rPr>
                  </w:pPr>
                  <w:r w:rsidRPr="000700EE">
                    <w:rPr>
                      <w:rFonts w:cs="Latha" w:hint="cs"/>
                      <w:sz w:val="18"/>
                      <w:szCs w:val="18"/>
                      <w:cs/>
                    </w:rPr>
                    <w:t>வரு</w:t>
                  </w:r>
                  <w:r w:rsidRPr="002329CA">
                    <w:rPr>
                      <w:noProof/>
                      <w:sz w:val="18"/>
                      <w:szCs w:val="18"/>
                    </w:rPr>
                    <w:pict>
                      <v:shape id="_x0000_i1056" type="#_x0000_t75" style="width:11.25pt;height:6.75pt;visibility:visible">
                        <v:imagedata r:id="rId9" o:title=""/>
                      </v:shape>
                    </w:pict>
                  </w:r>
                  <w:r w:rsidRPr="000700EE">
                    <w:rPr>
                      <w:rFonts w:cs="Latha" w:hint="cs"/>
                      <w:sz w:val="18"/>
                      <w:szCs w:val="18"/>
                      <w:cs/>
                    </w:rPr>
                    <w:t>வா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53.25pt;margin-top:141.75pt;width:47.1pt;height:55.05pt;z-index:251683328" stroked="f">
            <v:textbox style="mso-next-textbox:#_x0000_s1086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ப்ப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Pr="006A6084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வ்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Pr="006A6084" w:rsidRDefault="0027568B" w:rsidP="006866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53.25pt;margin-top:96.6pt;width:42.75pt;height:50.15pt;z-index:251696640" stroked="f">
            <v:textbox style="mso-next-textbox:#_x0000_s1087">
              <w:txbxContent>
                <w:p w:rsidR="0027568B" w:rsidRDefault="0027568B" w:rsidP="006866F9">
                  <w:pPr>
                    <w:rPr>
                      <w:sz w:val="18"/>
                      <w:szCs w:val="18"/>
                      <w:u w:val="single"/>
                    </w:rPr>
                  </w:pPr>
                  <w:r w:rsidRPr="006621F8"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எதிர்</w:t>
                  </w:r>
                  <w:r>
                    <w:rPr>
                      <w:sz w:val="18"/>
                      <w:szCs w:val="18"/>
                      <w:u w:val="single"/>
                      <w:cs/>
                    </w:rPr>
                    <w:t>.</w:t>
                  </w:r>
                </w:p>
                <w:p w:rsidR="0027568B" w:rsidRPr="006621F8" w:rsidRDefault="0027568B" w:rsidP="006866F9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உருபு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49.5pt;margin-top:-19.5pt;width:50.85pt;height:42pt;z-index:251695616" stroked="f">
            <v:textbox style="mso-next-textbox:#_x0000_s1088">
              <w:txbxContent>
                <w:p w:rsidR="0027568B" w:rsidRDefault="0027568B" w:rsidP="006866F9">
                  <w:pPr>
                    <w:rPr>
                      <w:sz w:val="18"/>
                      <w:szCs w:val="18"/>
                      <w:u w:val="single"/>
                    </w:rPr>
                  </w:pPr>
                  <w:r w:rsidRPr="00F3776D"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நிகழ்</w:t>
                  </w:r>
                  <w:r>
                    <w:rPr>
                      <w:sz w:val="18"/>
                      <w:szCs w:val="18"/>
                      <w:u w:val="single"/>
                      <w:cs/>
                    </w:rPr>
                    <w:t xml:space="preserve">. </w:t>
                  </w:r>
                  <w:r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உருபு</w:t>
                  </w:r>
                </w:p>
                <w:p w:rsidR="0027568B" w:rsidRPr="00F3776D" w:rsidRDefault="0027568B" w:rsidP="006866F9">
                  <w:pPr>
                    <w:rPr>
                      <w:sz w:val="18"/>
                      <w:szCs w:val="18"/>
                      <w:u w:val="single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margin-left:294.05pt;margin-top:277.35pt;width:0;height:14.4pt;flip:y;z-index:251674112" o:connectortype="straight">
            <v:stroke endarrow="block"/>
          </v:shape>
        </w:pict>
      </w:r>
      <w:r>
        <w:rPr>
          <w:noProof/>
        </w:rPr>
        <w:pict>
          <v:shape id="_x0000_s1090" type="#_x0000_t202" style="position:absolute;margin-left:99pt;margin-top:203.65pt;width:1in;height:24.35pt;z-index:251688448" stroked="f">
            <v:textbox style="mso-next-textbox:#_x0000_s1090">
              <w:txbxContent>
                <w:p w:rsidR="0027568B" w:rsidRPr="000700EE" w:rsidRDefault="0027568B" w:rsidP="006866F9">
                  <w:pPr>
                    <w:rPr>
                      <w:szCs w:val="18"/>
                      <w:cs/>
                    </w:rPr>
                  </w:pPr>
                  <w:r>
                    <w:rPr>
                      <w:rFonts w:cs="Latha" w:hint="cs"/>
                      <w:szCs w:val="18"/>
                      <w:cs/>
                    </w:rPr>
                    <w:t>ற்</w:t>
                  </w:r>
                  <w:r>
                    <w:rPr>
                      <w:rFonts w:cs="Latha"/>
                      <w:szCs w:val="18"/>
                      <w:cs/>
                    </w:rPr>
                    <w:t xml:space="preserve">  </w:t>
                  </w:r>
                  <w:r>
                    <w:rPr>
                      <w:szCs w:val="18"/>
                    </w:rPr>
                    <w:t xml:space="preserve">    </w:t>
                  </w:r>
                  <w:r>
                    <w:rPr>
                      <w:rFonts w:cs="Latha"/>
                      <w:szCs w:val="18"/>
                      <w:cs/>
                    </w:rPr>
                    <w:t xml:space="preserve"> ல்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99pt;margin-top:229.4pt;width:75pt;height:23.25pt;z-index:251689472" stroked="f">
            <v:textbox style="mso-next-textbox:#_x0000_s1091">
              <w:txbxContent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ட்</w:t>
                  </w:r>
                  <w:r w:rsidRPr="002329CA">
                    <w:rPr>
                      <w:rFonts w:cs="Latha"/>
                      <w:noProof/>
                      <w:sz w:val="18"/>
                      <w:szCs w:val="18"/>
                    </w:rPr>
                    <w:pict>
                      <v:shape id="_x0000_i1058" type="#_x0000_t75" style="width:11.25pt;height:6.75pt;visibility:visible">
                        <v:imagedata r:id="rId9" o:title=""/>
                      </v:shape>
                    </w:pic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ள்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   </w:t>
                  </w:r>
                </w:p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cs/>
                    </w:rPr>
                    <w:t xml:space="preserve">       </w:t>
                  </w:r>
                  <w:r w:rsidRPr="006E1831"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180.75pt;margin-top:270pt;width:114pt;height:0;z-index:251671040" o:connectortype="straight"/>
        </w:pict>
      </w:r>
      <w:r>
        <w:rPr>
          <w:noProof/>
        </w:rPr>
        <w:pict>
          <v:shape id="_x0000_s1093" type="#_x0000_t32" style="position:absolute;margin-left:180.75pt;margin-top:246.75pt;width:114pt;height:0;z-index:251670016" o:connectortype="straight"/>
        </w:pict>
      </w:r>
      <w:r>
        <w:rPr>
          <w:noProof/>
        </w:rPr>
        <w:pict>
          <v:shape id="_x0000_s1094" type="#_x0000_t32" style="position:absolute;margin-left:294.75pt;margin-top:228pt;width:0;height:18.75pt;flip:y;z-index:251676160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80.75pt;margin-top:218.75pt;width:114.75pt;height:.05pt;z-index:251668992" o:connectortype="straight"/>
        </w:pict>
      </w:r>
      <w:r>
        <w:rPr>
          <w:noProof/>
        </w:rPr>
        <w:pict>
          <v:shape id="_x0000_s1096" type="#_x0000_t32" style="position:absolute;margin-left:179.25pt;margin-top:319pt;width:115.5pt;height:0;z-index:251672064" o:connectortype="straight"/>
        </w:pict>
      </w:r>
      <w:r>
        <w:rPr>
          <w:noProof/>
        </w:rPr>
        <w:pict>
          <v:shape id="_x0000_s1097" type="#_x0000_t32" style="position:absolute;margin-left:294.75pt;margin-top:306.25pt;width:0;height:12.75pt;flip:y;z-index:251673088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207.75pt;margin-top:151.8pt;width:0;height:45pt;z-index:251667968" o:connectortype="straight">
            <v:stroke endarrow="block"/>
          </v:shape>
        </w:pict>
      </w:r>
      <w:r>
        <w:rPr>
          <w:noProof/>
        </w:rPr>
        <w:pict>
          <v:shape id="_x0000_s1099" type="#_x0000_t202" style="position:absolute;margin-left:353.25pt;margin-top:13.45pt;width:47.1pt;height:27.8pt;z-index:251684352" stroked="f">
            <v:textbox style="mso-next-textbox:#_x0000_s1099">
              <w:txbxContent>
                <w:p w:rsidR="0027568B" w:rsidRPr="00327734" w:rsidRDefault="0027568B" w:rsidP="006866F9">
                  <w:pPr>
                    <w:rPr>
                      <w:sz w:val="18"/>
                      <w:szCs w:val="18"/>
                      <w:u w:val="single"/>
                    </w:rPr>
                  </w:pPr>
                  <w:r w:rsidRPr="00327734"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நிகழ்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49.5pt;margin-top:16.4pt;width:64.5pt;height:83.3pt;z-index:251685376" stroked="f">
            <v:textbox style="mso-next-textbox:#_x0000_s1100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cs/>
                    </w:rPr>
                    <w:t>-</w:t>
                  </w:r>
                  <w:r w:rsidRPr="00012974">
                    <w:rPr>
                      <w:rFonts w:cs="Latha" w:hint="cs"/>
                      <w:sz w:val="18"/>
                      <w:szCs w:val="18"/>
                      <w:cs/>
                    </w:rPr>
                    <w:t>க்கின்ற்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r>
                    <w:rPr>
                      <w:cs/>
                    </w:rPr>
                    <w:t>-</w:t>
                  </w:r>
                  <w:r w:rsidRPr="00012974">
                    <w:rPr>
                      <w:rFonts w:cs="Latha" w:hint="cs"/>
                      <w:sz w:val="18"/>
                      <w:szCs w:val="18"/>
                      <w:cs/>
                    </w:rPr>
                    <w:t>கின்ற்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r>
                    <w:rPr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க்கி</w:t>
                  </w:r>
                  <w:r w:rsidRPr="00012974"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>
                  <w:r>
                    <w:rPr>
                      <w:cs/>
                    </w:rPr>
                    <w:t>-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கி</w:t>
                  </w:r>
                  <w:r w:rsidRPr="00012974">
                    <w:rPr>
                      <w:rFonts w:cs="Latha" w:hint="cs"/>
                      <w:sz w:val="18"/>
                      <w:szCs w:val="18"/>
                      <w:cs/>
                    </w:rPr>
                    <w:t>ற்</w:t>
                  </w:r>
                  <w:r>
                    <w:rPr>
                      <w:sz w:val="18"/>
                      <w:szCs w:val="18"/>
                      <w:cs/>
                    </w:rPr>
                    <w:t>-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53.25pt;margin-top:72.55pt;width:60.75pt;height:27.15pt;z-index:251682304" stroked="f">
            <v:textbox style="mso-next-textbox:#_x0000_s1101">
              <w:txbxContent>
                <w:p w:rsidR="0027568B" w:rsidRPr="00327734" w:rsidRDefault="0027568B" w:rsidP="006866F9">
                  <w:pPr>
                    <w:rPr>
                      <w:sz w:val="18"/>
                      <w:szCs w:val="18"/>
                      <w:u w:val="single"/>
                    </w:rPr>
                  </w:pPr>
                  <w:r w:rsidRPr="00327734">
                    <w:rPr>
                      <w:rFonts w:cs="Latha" w:hint="cs"/>
                      <w:sz w:val="18"/>
                      <w:szCs w:val="18"/>
                      <w:u w:val="single"/>
                      <w:cs/>
                    </w:rPr>
                    <w:t>எதிர்</w:t>
                  </w:r>
                </w:p>
                <w:p w:rsidR="0027568B" w:rsidRPr="006A6084" w:rsidRDefault="0027568B" w:rsidP="006866F9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79.75pt;margin-top:49.7pt;width:73.5pt;height:36.45pt;z-index:251679232" stroked="f">
            <v:textbox style="mso-next-textbox:#_x0000_s1102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</w:p>
                <w:p w:rsidR="0027568B" w:rsidRPr="00241EE5" w:rsidRDefault="0027568B" w:rsidP="006866F9">
                  <w:pPr>
                    <w:rPr>
                      <w:sz w:val="18"/>
                      <w:szCs w:val="18"/>
                      <w:cs/>
                    </w:rPr>
                  </w:pP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தேடல்</w:t>
                  </w:r>
                </w:p>
                <w:p w:rsidR="0027568B" w:rsidRDefault="0027568B" w:rsidP="006866F9"/>
              </w:txbxContent>
            </v:textbox>
          </v:shape>
        </w:pict>
      </w:r>
      <w:r>
        <w:rPr>
          <w:noProof/>
        </w:rPr>
        <w:pict>
          <v:shape id="_x0000_s1103" type="#_x0000_t32" style="position:absolute;margin-left:283.5pt;margin-top:96.6pt;width:56.25pt;height:0;flip:x;z-index:251665920" o:connectortype="straight">
            <v:stroke endarrow="block"/>
          </v:shape>
        </w:pict>
      </w:r>
      <w:r>
        <w:rPr>
          <w:noProof/>
        </w:rPr>
        <w:pict>
          <v:shape id="_x0000_s1104" type="#_x0000_t202" style="position:absolute;margin-left:7.5pt;margin-top:86.15pt;width:83.25pt;height:23.2pt;z-index:251680256">
            <v:textbox style="mso-next-textbox:#_x0000_s1104">
              <w:txbxContent>
                <w:p w:rsidR="0027568B" w:rsidRDefault="0027568B" w:rsidP="006866F9">
                  <w:r>
                    <w:rPr>
                      <w:sz w:val="18"/>
                      <w:szCs w:val="18"/>
                      <w:cs/>
                    </w:rPr>
                    <w:t xml:space="preserve">  </w:t>
                  </w: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94.5pt;margin-top:96.6pt;width:37.5pt;height:0;flip:x;z-index:251666944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294.75pt;margin-top:109.35pt;width:0;height:109.5pt;flip:y;z-index:251677184" o:connectortype="straight">
            <v:stroke endarrow="block"/>
          </v:shape>
        </w:pict>
      </w:r>
      <w:r>
        <w:rPr>
          <w:u w:val="single"/>
        </w:rPr>
        <w:t xml:space="preserve">pres/future </w:t>
      </w:r>
      <w:r w:rsidRPr="00667391">
        <w:rPr>
          <w:u w:val="single"/>
        </w:rPr>
        <w:t>finite</w:t>
      </w:r>
      <w:r>
        <w:rPr>
          <w:u w:val="single"/>
        </w:rPr>
        <w:t xml:space="preserve">                                                                                                                           </w: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107" type="#_x0000_t4" style="position:absolute;margin-left:138pt;margin-top:69.8pt;width:142.5pt;height:107.2pt;z-index:251697664;mso-position-horizontal-relative:margin;mso-position-vertical-relative:margin">
            <v:textbox style="mso-next-textbox:#_x0000_s1107">
              <w:txbxContent>
                <w:p w:rsidR="0027568B" w:rsidRPr="00241EE5" w:rsidRDefault="0027568B" w:rsidP="006866F9">
                  <w:pPr>
                    <w:rPr>
                      <w:sz w:val="18"/>
                      <w:szCs w:val="18"/>
                      <w:cs/>
                    </w:rPr>
                  </w:pPr>
                  <w:r w:rsidRPr="00241EE5">
                    <w:rPr>
                      <w:rFonts w:cs="Latha" w:hint="cs"/>
                      <w:sz w:val="18"/>
                      <w:szCs w:val="18"/>
                      <w:cs/>
                    </w:rPr>
                    <w:t>வினையடி</w:t>
                  </w:r>
                  <w:r>
                    <w:rPr>
                      <w:rFonts w:cs="Latha" w:hint="cs"/>
                      <w:sz w:val="18"/>
                      <w:szCs w:val="18"/>
                      <w:cs/>
                    </w:rPr>
                    <w:t>ப்</w:t>
                  </w: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பட்டியலில் உள்ளதா</w:t>
                  </w:r>
                  <w:r>
                    <w:rPr>
                      <w:sz w:val="18"/>
                      <w:szCs w:val="18"/>
                      <w:cs/>
                    </w:rPr>
                    <w:t>?</w:t>
                  </w:r>
                </w:p>
              </w:txbxContent>
            </v:textbox>
            <w10:wrap type="square" anchorx="margin" anchory="margin"/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ind w:right="-116"/>
        <w:rPr>
          <w:u w:val="single"/>
        </w:rPr>
      </w:pPr>
      <w:r>
        <w:rPr>
          <w:noProof/>
        </w:rPr>
        <w:pict>
          <v:shape id="_x0000_s1108" type="#_x0000_t202" style="position:absolute;margin-left:411.75pt;margin-top:4.8pt;width:47.6pt;height:40.15pt;z-index:251687424">
            <v:textbox style="mso-next-textbox:#_x0000_s1108">
              <w:txbxContent>
                <w:p w:rsidR="0027568B" w:rsidRDefault="0027568B" w:rsidP="006866F9">
                  <w:pPr>
                    <w:rPr>
                      <w:sz w:val="18"/>
                      <w:szCs w:val="18"/>
                    </w:rPr>
                  </w:pPr>
                  <w:r w:rsidRPr="00092362">
                    <w:rPr>
                      <w:rFonts w:cs="Latha" w:hint="cs"/>
                      <w:sz w:val="18"/>
                      <w:szCs w:val="18"/>
                      <w:cs/>
                    </w:rPr>
                    <w:t>பாலிட</w:t>
                  </w:r>
                </w:p>
                <w:p w:rsidR="0027568B" w:rsidRPr="00092362" w:rsidRDefault="0027568B" w:rsidP="006866F9">
                  <w:pPr>
                    <w:rPr>
                      <w:sz w:val="18"/>
                      <w:szCs w:val="18"/>
                    </w:rPr>
                  </w:pPr>
                  <w:r w:rsidRPr="00092362">
                    <w:rPr>
                      <w:rFonts w:cs="Latha" w:hint="cs"/>
                      <w:sz w:val="18"/>
                      <w:szCs w:val="18"/>
                      <w:cs/>
                    </w:rPr>
                    <w:t>விகுதி</w:t>
                  </w: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109" type="#_x0000_t202" style="position:absolute;margin-left:132pt;margin-top:0;width:69.35pt;height:23.8pt;z-index:251692544" stroked="f">
            <v:textbox style="mso-next-textbox:#_x0000_s1109">
              <w:txbxContent>
                <w:p w:rsidR="0027568B" w:rsidRPr="006E1831" w:rsidRDefault="0027568B" w:rsidP="006866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Latha"/>
                      <w:sz w:val="18"/>
                      <w:szCs w:val="18"/>
                      <w:cs/>
                    </w:rPr>
                    <w:t xml:space="preserve"> இல்லை</w:t>
                  </w:r>
                </w:p>
              </w:txbxContent>
            </v:textbox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  <w:r>
        <w:rPr>
          <w:noProof/>
        </w:rPr>
        <w:pict>
          <v:shape id="_x0000_s1110" type="#_x0000_t32" style="position:absolute;margin-left:117.75pt;margin-top:9.5pt;width:10.5pt;height:.05pt;z-index:251693568" o:connectortype="straight">
            <v:stroke endarrow="block"/>
          </v:shape>
        </w:pict>
      </w: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tabs>
          <w:tab w:val="left" w:pos="8355"/>
        </w:tabs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6866F9">
      <w:pPr>
        <w:rPr>
          <w:u w:val="single"/>
        </w:rPr>
      </w:pPr>
    </w:p>
    <w:p w:rsidR="0027568B" w:rsidRDefault="0027568B" w:rsidP="00894A59">
      <w:pPr>
        <w:jc w:val="both"/>
      </w:pPr>
    </w:p>
    <w:sectPr w:rsidR="0027568B" w:rsidSect="00894A59">
      <w:headerReference w:type="default" r:id="rId10"/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8B" w:rsidRDefault="0027568B" w:rsidP="005D60DE">
      <w:r>
        <w:separator/>
      </w:r>
    </w:p>
  </w:endnote>
  <w:endnote w:type="continuationSeparator" w:id="0">
    <w:p w:rsidR="0027568B" w:rsidRDefault="0027568B" w:rsidP="005D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8B" w:rsidRDefault="0027568B" w:rsidP="005D60DE">
      <w:r>
        <w:separator/>
      </w:r>
    </w:p>
  </w:footnote>
  <w:footnote w:type="continuationSeparator" w:id="0">
    <w:p w:rsidR="0027568B" w:rsidRDefault="0027568B" w:rsidP="005D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8B" w:rsidRDefault="0027568B" w:rsidP="00894A59">
    <w:pPr>
      <w:pStyle w:val="Header"/>
      <w:jc w:val="center"/>
    </w:pPr>
    <w:r w:rsidRPr="00B51B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TIC-2009-HiRes" style="width:146.25pt;height:96pt;visibility:visible">
          <v:imagedata r:id="rId1" o:title=""/>
        </v:shape>
      </w:pict>
    </w:r>
    <w:r>
      <w:t xml:space="preserve">                  </w:t>
    </w:r>
    <w:r w:rsidRPr="00B51B9B">
      <w:rPr>
        <w:noProof/>
      </w:rPr>
      <w:pict>
        <v:shape id="Picture 2" o:spid="_x0000_i1028" type="#_x0000_t75" alt="infitt_hireslogo" style="width:195.75pt;height:98.2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AFC"/>
    <w:rsid w:val="00012974"/>
    <w:rsid w:val="000700EE"/>
    <w:rsid w:val="00092362"/>
    <w:rsid w:val="002329CA"/>
    <w:rsid w:val="00241EE5"/>
    <w:rsid w:val="0027568B"/>
    <w:rsid w:val="002A4C1D"/>
    <w:rsid w:val="002F468C"/>
    <w:rsid w:val="00327734"/>
    <w:rsid w:val="003C4DFC"/>
    <w:rsid w:val="004343EA"/>
    <w:rsid w:val="004B2DC7"/>
    <w:rsid w:val="005D60DE"/>
    <w:rsid w:val="00613282"/>
    <w:rsid w:val="0061725C"/>
    <w:rsid w:val="00631593"/>
    <w:rsid w:val="006621F8"/>
    <w:rsid w:val="00667391"/>
    <w:rsid w:val="006866F9"/>
    <w:rsid w:val="006928CF"/>
    <w:rsid w:val="006A6084"/>
    <w:rsid w:val="006E1831"/>
    <w:rsid w:val="0074026D"/>
    <w:rsid w:val="0082294E"/>
    <w:rsid w:val="00822C8B"/>
    <w:rsid w:val="0086298B"/>
    <w:rsid w:val="008836BD"/>
    <w:rsid w:val="00894A59"/>
    <w:rsid w:val="009B6CC3"/>
    <w:rsid w:val="00A563F8"/>
    <w:rsid w:val="00B44417"/>
    <w:rsid w:val="00B51B9B"/>
    <w:rsid w:val="00BD6F05"/>
    <w:rsid w:val="00C0605F"/>
    <w:rsid w:val="00C334FD"/>
    <w:rsid w:val="00CA1AFC"/>
    <w:rsid w:val="00EB17CB"/>
    <w:rsid w:val="00F3776D"/>
    <w:rsid w:val="00F74BB0"/>
    <w:rsid w:val="00F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2D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2D5"/>
    <w:rPr>
      <w:sz w:val="24"/>
      <w:szCs w:val="24"/>
    </w:rPr>
  </w:style>
  <w:style w:type="character" w:styleId="Hyperlink">
    <w:name w:val="Hyperlink"/>
    <w:basedOn w:val="DefaultParagraphFont"/>
    <w:uiPriority w:val="99"/>
    <w:rsid w:val="006866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davidprabhakar@rediff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ilprofesso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286</Words>
  <Characters>1632</Characters>
  <Application>Microsoft Office Outlook</Application>
  <DocSecurity>0</DocSecurity>
  <Lines>0</Lines>
  <Paragraphs>0</Paragraphs>
  <ScaleCrop>false</ScaleCrop>
  <Company>EPFL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François Roulet</dc:creator>
  <cp:keywords/>
  <dc:description/>
  <cp:lastModifiedBy>K. Kalyanasundaram</cp:lastModifiedBy>
  <cp:revision>2</cp:revision>
  <dcterms:created xsi:type="dcterms:W3CDTF">2009-08-13T19:21:00Z</dcterms:created>
  <dcterms:modified xsi:type="dcterms:W3CDTF">2009-08-13T19:21:00Z</dcterms:modified>
</cp:coreProperties>
</file>